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401614" w:rsidRPr="00384873" w:rsidTr="00D818A4">
        <w:tc>
          <w:tcPr>
            <w:tcW w:w="1908" w:type="dxa"/>
          </w:tcPr>
          <w:p w:rsidR="00401614" w:rsidRPr="00384873" w:rsidRDefault="00401614" w:rsidP="00D818A4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03FFCBE0" wp14:editId="073D0FE2">
                  <wp:extent cx="1212112" cy="1212112"/>
                  <wp:effectExtent l="0" t="0" r="0" b="0"/>
                  <wp:docPr id="2" name="Picture 2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:rsidR="00401614" w:rsidRDefault="00401614" w:rsidP="00D818A4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Xamarin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7</w:t>
            </w:r>
            <w:r w:rsidRPr="00384873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2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:rsidR="00401614" w:rsidRPr="00AE5367" w:rsidRDefault="00401614" w:rsidP="00D818A4">
            <w:pPr>
              <w:pStyle w:val="Header"/>
              <w:rPr>
                <w:sz w:val="52"/>
                <w:szCs w:val="52"/>
              </w:rPr>
            </w:pPr>
            <w:r>
              <w:rPr>
                <w:rStyle w:val="normaltextrun"/>
                <w:rFonts w:cs="Segoe UI"/>
                <w:color w:val="000000"/>
                <w:sz w:val="52"/>
                <w:szCs w:val="52"/>
                <w:shd w:val="clear" w:color="auto" w:fill="FFFFFF"/>
              </w:rPr>
              <w:t>Volume Release Notes</w:t>
            </w:r>
          </w:p>
        </w:tc>
      </w:tr>
    </w:tbl>
    <w:p w:rsidR="00401614" w:rsidRDefault="00401614" w:rsidP="00401614">
      <w:pPr>
        <w:sectPr w:rsidR="00401614" w:rsidSect="007179F6">
          <w:headerReference w:type="default" r:id="rId7"/>
          <w:footerReference w:type="default" r:id="rId8"/>
          <w:pgSz w:w="15840" w:h="12240" w:orient="landscape"/>
          <w:pgMar w:top="2160" w:right="2160" w:bottom="720" w:left="720" w:header="720" w:footer="720" w:gutter="0"/>
          <w:cols w:space="720"/>
          <w:titlePg/>
          <w:docGrid w:linePitch="360"/>
        </w:sectPr>
      </w:pPr>
    </w:p>
    <w:p w:rsidR="00401614" w:rsidRDefault="00401614" w:rsidP="00401614">
      <w:pPr>
        <w:rPr>
          <w:b/>
          <w:sz w:val="28"/>
          <w:szCs w:val="28"/>
          <w:lang w:val="en"/>
        </w:rPr>
      </w:pPr>
      <w:r w:rsidRPr="004F2458">
        <w:rPr>
          <w:b/>
          <w:sz w:val="28"/>
          <w:szCs w:val="28"/>
          <w:lang w:val="en"/>
        </w:rPr>
        <w:t>Ultimate UI Controls for Xamarin</w:t>
      </w:r>
    </w:p>
    <w:p w:rsidR="00401614" w:rsidRDefault="00401614" w:rsidP="00401614">
      <w:pPr>
        <w:rPr>
          <w:lang w:val="en"/>
        </w:rPr>
      </w:pPr>
      <w:r w:rsidRPr="004F2458">
        <w:rPr>
          <w:lang w:val="en"/>
        </w:rPr>
        <w:t xml:space="preserve">Fast, full-featured, easy-to-use controls give you the power to create high-performance, cross-platform mobile apps with controls for </w:t>
      </w:r>
      <w:proofErr w:type="spellStart"/>
      <w:r w:rsidRPr="004F2458">
        <w:rPr>
          <w:lang w:val="en"/>
        </w:rPr>
        <w:t>Xamarin.Forms</w:t>
      </w:r>
      <w:proofErr w:type="spellEnd"/>
      <w:r w:rsidRPr="004F2458">
        <w:rPr>
          <w:lang w:val="en"/>
        </w:rPr>
        <w:t xml:space="preserve">, </w:t>
      </w:r>
      <w:proofErr w:type="spellStart"/>
      <w:r w:rsidRPr="004F2458">
        <w:rPr>
          <w:lang w:val="en"/>
        </w:rPr>
        <w:t>Xamarin.iOS</w:t>
      </w:r>
      <w:proofErr w:type="spellEnd"/>
      <w:r w:rsidRPr="004F2458">
        <w:rPr>
          <w:lang w:val="en"/>
        </w:rPr>
        <w:t xml:space="preserve">, and </w:t>
      </w:r>
      <w:proofErr w:type="spellStart"/>
      <w:r w:rsidRPr="004F2458">
        <w:rPr>
          <w:lang w:val="en"/>
        </w:rPr>
        <w:t>Xamarin.Android</w:t>
      </w:r>
      <w:proofErr w:type="spellEnd"/>
      <w:r>
        <w:rPr>
          <w:lang w:val="en"/>
        </w:rPr>
        <w:t>.</w:t>
      </w:r>
    </w:p>
    <w:p w:rsidR="00401614" w:rsidRDefault="00401614" w:rsidP="00401614">
      <w:pPr>
        <w:rPr>
          <w:lang w:val="en"/>
        </w:rPr>
      </w:pPr>
    </w:p>
    <w:p w:rsidR="00401614" w:rsidRDefault="00401614" w:rsidP="00401614">
      <w:r>
        <w:rPr>
          <w:noProof/>
        </w:rPr>
        <w:drawing>
          <wp:inline distT="0" distB="0" distL="0" distR="0" wp14:anchorId="4C96FA9B" wp14:editId="5718F6A6">
            <wp:extent cx="2642616" cy="1892808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amarin-funnel-chart-ma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3BB2CF9" wp14:editId="6EB93128">
            <wp:extent cx="2642616" cy="1892808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xamarin-datagrid-ma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19FD087" wp14:editId="7B0FB4C3">
            <wp:extent cx="2642616" cy="1892808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xamarin-schedule-main-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614" w:rsidRDefault="00401614" w:rsidP="00401614">
      <w:pPr>
        <w:pStyle w:val="Heading1"/>
      </w:pPr>
    </w:p>
    <w:p w:rsidR="00401614" w:rsidRDefault="00401614" w:rsidP="00401614">
      <w:pPr>
        <w:spacing w:before="0"/>
      </w:pPr>
      <w:r>
        <w:br w:type="page"/>
      </w:r>
    </w:p>
    <w:p w:rsidR="00401614" w:rsidRPr="00004A21" w:rsidRDefault="00401614" w:rsidP="00401614">
      <w:pPr>
        <w:sectPr w:rsidR="00401614" w:rsidRPr="00004A21" w:rsidSect="007179F6">
          <w:type w:val="continuous"/>
          <w:pgSz w:w="15840" w:h="12240" w:orient="landscape"/>
          <w:pgMar w:top="2160" w:right="2160" w:bottom="720" w:left="720" w:header="720" w:footer="720" w:gutter="0"/>
          <w:cols w:space="720"/>
          <w:docGrid w:linePitch="360"/>
        </w:sectPr>
      </w:pPr>
    </w:p>
    <w:p w:rsidR="00401614" w:rsidRDefault="00401614" w:rsidP="00401614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401614" w:rsidTr="00D818A4">
        <w:tc>
          <w:tcPr>
            <w:tcW w:w="2260" w:type="dxa"/>
          </w:tcPr>
          <w:p w:rsidR="00401614" w:rsidRPr="00DE29AC" w:rsidRDefault="00401614" w:rsidP="00D818A4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</w:tcPr>
          <w:p w:rsidR="00401614" w:rsidRDefault="003721E9" w:rsidP="00D818A4">
            <w:pPr>
              <w:tabs>
                <w:tab w:val="left" w:pos="6915"/>
              </w:tabs>
            </w:pPr>
            <w:hyperlink r:id="rId12" w:history="1">
              <w:r w:rsidR="00401614" w:rsidRPr="004E36CF">
                <w:rPr>
                  <w:rStyle w:val="Hyperlink"/>
                </w:rPr>
                <w:t>Dow</w:t>
              </w:r>
              <w:r w:rsidR="00401614">
                <w:rPr>
                  <w:rStyle w:val="Hyperlink"/>
                </w:rPr>
                <w:t>nload Xamarin controls</w:t>
              </w:r>
              <w:r w:rsidR="00401614" w:rsidRPr="004E36CF">
                <w:rPr>
                  <w:rStyle w:val="Hyperlink"/>
                </w:rPr>
                <w:t xml:space="preserve"> here.</w:t>
              </w:r>
            </w:hyperlink>
          </w:p>
        </w:tc>
      </w:tr>
    </w:tbl>
    <w:p w:rsidR="00401614" w:rsidRDefault="00401614" w:rsidP="00401614">
      <w:pPr>
        <w:pStyle w:val="Heading1"/>
      </w:pPr>
      <w:r>
        <w:t>What’s New</w:t>
      </w:r>
    </w:p>
    <w:tbl>
      <w:tblPr>
        <w:tblStyle w:val="GridTable4-Accent1"/>
        <w:tblW w:w="9353" w:type="dxa"/>
        <w:tblLayout w:type="fixed"/>
        <w:tblLook w:val="04A0" w:firstRow="1" w:lastRow="0" w:firstColumn="1" w:lastColumn="0" w:noHBand="0" w:noVBand="1"/>
      </w:tblPr>
      <w:tblGrid>
        <w:gridCol w:w="1615"/>
        <w:gridCol w:w="2160"/>
        <w:gridCol w:w="5578"/>
      </w:tblGrid>
      <w:tr w:rsidR="00401614" w:rsidRPr="00834B8D" w:rsidTr="00401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:rsidR="00401614" w:rsidRPr="00834B8D" w:rsidRDefault="00401614" w:rsidP="00D818A4">
            <w:pPr>
              <w:spacing w:before="0"/>
              <w:rPr>
                <w:rFonts w:ascii="Calibri" w:eastAsia="Times New Roman" w:hAnsi="Calibri" w:cs="Times New Roman"/>
                <w:b w:val="0"/>
              </w:rPr>
            </w:pPr>
            <w:r w:rsidRPr="00834B8D">
              <w:rPr>
                <w:rFonts w:ascii="Calibri" w:eastAsia="Times New Roman" w:hAnsi="Calibri" w:cs="Calibri"/>
              </w:rPr>
              <w:t>Component</w:t>
            </w:r>
          </w:p>
        </w:tc>
        <w:tc>
          <w:tcPr>
            <w:tcW w:w="2160" w:type="dxa"/>
            <w:noWrap/>
          </w:tcPr>
          <w:p w:rsidR="00401614" w:rsidRPr="00834B8D" w:rsidRDefault="00401614" w:rsidP="00D818A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 w:rsidRPr="00834B8D">
              <w:rPr>
                <w:rFonts w:ascii="Calibri" w:eastAsia="Times New Roman" w:hAnsi="Calibri" w:cs="Calibri"/>
              </w:rPr>
              <w:t>Feature Name</w:t>
            </w:r>
          </w:p>
        </w:tc>
        <w:tc>
          <w:tcPr>
            <w:tcW w:w="5578" w:type="dxa"/>
            <w:noWrap/>
          </w:tcPr>
          <w:p w:rsidR="00401614" w:rsidRPr="00834B8D" w:rsidRDefault="00401614" w:rsidP="00D818A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 w:rsidRPr="00834B8D">
              <w:rPr>
                <w:rFonts w:ascii="Calibri" w:eastAsia="Times New Roman" w:hAnsi="Calibri" w:cs="Calibri"/>
              </w:rPr>
              <w:t>Descriptions</w:t>
            </w:r>
          </w:p>
        </w:tc>
      </w:tr>
      <w:tr w:rsidR="00401614" w:rsidRPr="00D75906" w:rsidTr="00401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:rsidR="00401614" w:rsidRPr="00D75906" w:rsidRDefault="00401614" w:rsidP="00D818A4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Funnel Chart</w:t>
            </w:r>
          </w:p>
        </w:tc>
        <w:tc>
          <w:tcPr>
            <w:tcW w:w="2160" w:type="dxa"/>
            <w:noWrap/>
          </w:tcPr>
          <w:p w:rsidR="00401614" w:rsidRPr="00D75906" w:rsidRDefault="00401614" w:rsidP="00D818A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Control</w:t>
            </w:r>
          </w:p>
        </w:tc>
        <w:tc>
          <w:tcPr>
            <w:tcW w:w="5578" w:type="dxa"/>
            <w:noWrap/>
          </w:tcPr>
          <w:p w:rsidR="00401614" w:rsidRPr="00D75906" w:rsidRDefault="00401614" w:rsidP="00D818A4">
            <w:pPr>
              <w:tabs>
                <w:tab w:val="left" w:pos="1485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1B55">
              <w:rPr>
                <w:rFonts w:ascii="Calibri" w:eastAsia="Times New Roman" w:hAnsi="Calibri" w:cs="Times New Roman"/>
                <w:color w:val="000000"/>
              </w:rPr>
              <w:t>A funnel chart is a type of chart that displays quantities as percentages of a whole, much like a pie chart. Funnel charts are commonly used to display quantitative data in relation to stages of a process. For example, a funnel chart might display expenses of a product from the manufacturing stage to the actual sale of that product.</w:t>
            </w:r>
          </w:p>
        </w:tc>
      </w:tr>
      <w:tr w:rsidR="00401614" w:rsidRPr="00D75906" w:rsidTr="004016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:rsidR="00401614" w:rsidRPr="00D75906" w:rsidRDefault="00401614" w:rsidP="00D818A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QR Barcode</w:t>
            </w:r>
          </w:p>
        </w:tc>
        <w:tc>
          <w:tcPr>
            <w:tcW w:w="2160" w:type="dxa"/>
            <w:noWrap/>
          </w:tcPr>
          <w:p w:rsidR="00401614" w:rsidRPr="00D75906" w:rsidRDefault="00401614" w:rsidP="00D818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Control</w:t>
            </w:r>
          </w:p>
        </w:tc>
        <w:tc>
          <w:tcPr>
            <w:tcW w:w="5578" w:type="dxa"/>
            <w:noWrap/>
          </w:tcPr>
          <w:p w:rsidR="00401614" w:rsidRPr="00D75906" w:rsidRDefault="00401614" w:rsidP="00D818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A1B55">
              <w:rPr>
                <w:rFonts w:ascii="Calibri" w:eastAsia="Times New Roman" w:hAnsi="Calibri" w:cs="Times New Roman"/>
                <w:color w:val="000000"/>
              </w:rPr>
              <w:t>The QR (Quick Response) barcode symbology is a matrix (or two-dimensional) code, readable by QR scanners, mobile phones with a camera, and smart phones. This barcode symbology is one of the most popular types of two-dimensional barcodes, as its content can be decoded at high speed.</w:t>
            </w:r>
          </w:p>
        </w:tc>
      </w:tr>
      <w:tr w:rsidR="00401614" w:rsidRPr="00D75906" w:rsidTr="00401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:rsidR="00401614" w:rsidRDefault="00401614" w:rsidP="00D818A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B1097D">
              <w:rPr>
                <w:rFonts w:ascii="Calibri" w:eastAsia="Times New Roman" w:hAnsi="Calibri" w:cs="Times New Roman"/>
                <w:color w:val="000000"/>
              </w:rPr>
              <w:t>Doughnut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97D">
              <w:rPr>
                <w:rFonts w:ascii="Calibri" w:eastAsia="Times New Roman" w:hAnsi="Calibri" w:cs="Times New Roman"/>
                <w:color w:val="000000"/>
              </w:rPr>
              <w:t>Chart</w:t>
            </w:r>
          </w:p>
        </w:tc>
        <w:tc>
          <w:tcPr>
            <w:tcW w:w="2160" w:type="dxa"/>
            <w:noWrap/>
          </w:tcPr>
          <w:p w:rsidR="00401614" w:rsidRDefault="00401614" w:rsidP="00D818A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Control</w:t>
            </w:r>
          </w:p>
        </w:tc>
        <w:tc>
          <w:tcPr>
            <w:tcW w:w="5578" w:type="dxa"/>
            <w:noWrap/>
          </w:tcPr>
          <w:p w:rsidR="00401614" w:rsidRPr="00897090" w:rsidRDefault="00401614" w:rsidP="00D818A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B1097D">
              <w:rPr>
                <w:rFonts w:ascii="Calibri" w:eastAsia="Times New Roman" w:hAnsi="Calibri" w:cs="Times New Roman"/>
                <w:color w:val="000000"/>
              </w:rPr>
              <w:t>The doughnut chart control is similar to the pie chart – proportionally illustrating the occurrences of a variable. The XamDoughnutChart control can display multiple variables in concentric rings. The control provides also slice selection and explosion functionality.</w:t>
            </w:r>
          </w:p>
        </w:tc>
      </w:tr>
      <w:tr w:rsidR="00401614" w:rsidRPr="00D75906" w:rsidTr="004016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:rsidR="00401614" w:rsidRPr="00B1097D" w:rsidRDefault="00401614" w:rsidP="00D818A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B511E2">
              <w:rPr>
                <w:rFonts w:ascii="Calibri" w:eastAsia="Times New Roman" w:hAnsi="Calibri" w:cs="Times New Roman"/>
                <w:color w:val="000000"/>
              </w:rPr>
              <w:t>Data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511E2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2160" w:type="dxa"/>
            <w:noWrap/>
          </w:tcPr>
          <w:p w:rsidR="00401614" w:rsidRDefault="00401614" w:rsidP="00D818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1E2">
              <w:rPr>
                <w:rFonts w:ascii="Calibri" w:eastAsia="Times New Roman" w:hAnsi="Calibri" w:cs="Times New Roman"/>
                <w:color w:val="000000"/>
              </w:rPr>
              <w:t>Row Grouping</w:t>
            </w:r>
          </w:p>
        </w:tc>
        <w:tc>
          <w:tcPr>
            <w:tcW w:w="5578" w:type="dxa"/>
            <w:noWrap/>
          </w:tcPr>
          <w:p w:rsidR="00401614" w:rsidRPr="00B1097D" w:rsidRDefault="00401614" w:rsidP="00D818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B104BE">
              <w:rPr>
                <w:rFonts w:ascii="Calibri" w:eastAsia="Times New Roman" w:hAnsi="Calibri" w:cs="Times New Roman"/>
                <w:color w:val="000000"/>
              </w:rPr>
              <w:t>he XamDataGrid control allow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B104BE">
              <w:rPr>
                <w:rFonts w:ascii="Calibri" w:eastAsia="Times New Roman" w:hAnsi="Calibri" w:cs="Times New Roman"/>
                <w:color w:val="000000"/>
              </w:rPr>
              <w:t xml:space="preserve"> grouping of your rows by a property on your underlying data item.</w:t>
            </w:r>
          </w:p>
        </w:tc>
      </w:tr>
      <w:tr w:rsidR="00401614" w:rsidRPr="00D75906" w:rsidTr="00401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:rsidR="00401614" w:rsidRPr="00B511E2" w:rsidRDefault="00401614" w:rsidP="00D818A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B511E2">
              <w:rPr>
                <w:rFonts w:ascii="Calibri" w:eastAsia="Times New Roman" w:hAnsi="Calibri" w:cs="Times New Roman"/>
                <w:color w:val="000000"/>
              </w:rPr>
              <w:t>Data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511E2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2160" w:type="dxa"/>
            <w:noWrap/>
          </w:tcPr>
          <w:p w:rsidR="00401614" w:rsidRPr="00B511E2" w:rsidRDefault="00401614" w:rsidP="00D818A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43F22">
              <w:rPr>
                <w:rFonts w:ascii="Calibri" w:eastAsia="Times New Roman" w:hAnsi="Calibri" w:cs="Times New Roman"/>
                <w:color w:val="000000"/>
              </w:rPr>
              <w:t>Row Pinning</w:t>
            </w:r>
          </w:p>
        </w:tc>
        <w:tc>
          <w:tcPr>
            <w:tcW w:w="5578" w:type="dxa"/>
            <w:noWrap/>
          </w:tcPr>
          <w:p w:rsidR="00401614" w:rsidRDefault="00401614" w:rsidP="00D818A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16371">
              <w:rPr>
                <w:rFonts w:ascii="Calibri" w:eastAsia="Times New Roman" w:hAnsi="Calibri" w:cs="Times New Roman"/>
                <w:color w:val="000000"/>
              </w:rPr>
              <w:t>The XamDataGrid control allows row pinning by either using keys or the underlying data source items. When a row is pinned, it will show at the top of the data grid and remain fixed there.</w:t>
            </w:r>
          </w:p>
        </w:tc>
      </w:tr>
      <w:tr w:rsidR="00401614" w:rsidRPr="00D75906" w:rsidTr="004016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:rsidR="00401614" w:rsidRPr="00B511E2" w:rsidRDefault="00401614" w:rsidP="00D818A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216371">
              <w:rPr>
                <w:rFonts w:ascii="Calibri" w:eastAsia="Times New Roman" w:hAnsi="Calibri" w:cs="Times New Roman"/>
                <w:color w:val="000000"/>
              </w:rPr>
              <w:t>Scheduler</w:t>
            </w:r>
          </w:p>
        </w:tc>
        <w:tc>
          <w:tcPr>
            <w:tcW w:w="2160" w:type="dxa"/>
            <w:noWrap/>
          </w:tcPr>
          <w:p w:rsidR="00401614" w:rsidRPr="00743F22" w:rsidRDefault="00401614" w:rsidP="00D818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16371">
              <w:rPr>
                <w:rFonts w:ascii="Calibri" w:eastAsia="Times New Roman" w:hAnsi="Calibri" w:cs="Times New Roman"/>
                <w:color w:val="000000"/>
              </w:rPr>
              <w:t>New views</w:t>
            </w:r>
          </w:p>
        </w:tc>
        <w:tc>
          <w:tcPr>
            <w:tcW w:w="5578" w:type="dxa"/>
            <w:noWrap/>
          </w:tcPr>
          <w:p w:rsidR="00401614" w:rsidRDefault="00401614" w:rsidP="00D818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43BB">
              <w:rPr>
                <w:rFonts w:ascii="Calibri" w:eastAsia="Times New Roman" w:hAnsi="Calibri" w:cs="Times New Roman"/>
                <w:color w:val="000000"/>
              </w:rPr>
              <w:t>The control now has two new views for displaying activities: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343BB">
              <w:rPr>
                <w:rFonts w:ascii="Calibri" w:eastAsia="Times New Roman" w:hAnsi="Calibri" w:cs="Times New Roman"/>
                <w:color w:val="000000"/>
              </w:rPr>
              <w:t>Day View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D343BB">
              <w:rPr>
                <w:rFonts w:ascii="Calibri" w:eastAsia="Times New Roman" w:hAnsi="Calibri" w:cs="Times New Roman"/>
                <w:color w:val="000000"/>
              </w:rPr>
              <w:t>Week View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401614" w:rsidRDefault="00401614" w:rsidP="00401614">
      <w:pPr>
        <w:pStyle w:val="Heading1"/>
        <w:spacing w:after="240"/>
      </w:pPr>
      <w:r>
        <w:lastRenderedPageBreak/>
        <w:t>What’s Changed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731"/>
        <w:gridCol w:w="3096"/>
      </w:tblGrid>
      <w:tr w:rsidR="00401614" w:rsidRPr="00834B8D" w:rsidTr="00401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401614" w:rsidRPr="00834B8D" w:rsidRDefault="00401614" w:rsidP="00D818A4">
            <w:pPr>
              <w:spacing w:before="0"/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Calibri"/>
              </w:rPr>
              <w:t xml:space="preserve">Old </w:t>
            </w:r>
            <w:proofErr w:type="spellStart"/>
            <w:r>
              <w:rPr>
                <w:rFonts w:ascii="Calibri" w:eastAsia="Times New Roman" w:hAnsi="Calibri" w:cs="Calibri"/>
              </w:rPr>
              <w:t>nuGet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package name</w:t>
            </w:r>
          </w:p>
        </w:tc>
        <w:tc>
          <w:tcPr>
            <w:tcW w:w="0" w:type="auto"/>
            <w:noWrap/>
          </w:tcPr>
          <w:p w:rsidR="00401614" w:rsidRPr="00834B8D" w:rsidRDefault="00401614" w:rsidP="00D818A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Calibri"/>
              </w:rPr>
              <w:t xml:space="preserve">New </w:t>
            </w:r>
            <w:proofErr w:type="spellStart"/>
            <w:r>
              <w:rPr>
                <w:rFonts w:ascii="Calibri" w:eastAsia="Times New Roman" w:hAnsi="Calibri" w:cs="Calibri"/>
              </w:rPr>
              <w:t>nuGet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package name</w:t>
            </w:r>
          </w:p>
        </w:tc>
      </w:tr>
      <w:tr w:rsidR="00401614" w:rsidRPr="00D75906" w:rsidTr="00401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401614" w:rsidRPr="00672039" w:rsidRDefault="00401614" w:rsidP="00D818A4">
            <w:pPr>
              <w:spacing w:before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672039">
              <w:rPr>
                <w:rFonts w:ascii="Calibri" w:eastAsia="Times New Roman" w:hAnsi="Calibri" w:cs="Times New Roman"/>
                <w:b w:val="0"/>
                <w:color w:val="000000"/>
              </w:rPr>
              <w:t>Infragistics.Core.Barcodes</w:t>
            </w:r>
            <w:proofErr w:type="spellEnd"/>
          </w:p>
        </w:tc>
        <w:tc>
          <w:tcPr>
            <w:tcW w:w="0" w:type="auto"/>
            <w:noWrap/>
          </w:tcPr>
          <w:p w:rsidR="00401614" w:rsidRPr="00D75906" w:rsidRDefault="00401614" w:rsidP="00D818A4">
            <w:pPr>
              <w:tabs>
                <w:tab w:val="left" w:pos="1485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039">
              <w:rPr>
                <w:rFonts w:ascii="Calibri" w:eastAsia="Times New Roman" w:hAnsi="Calibri" w:cs="Times New Roman"/>
                <w:color w:val="000000"/>
              </w:rPr>
              <w:t>Infragistics.Xamarin.Barcodes</w:t>
            </w:r>
            <w:proofErr w:type="spellEnd"/>
          </w:p>
        </w:tc>
      </w:tr>
      <w:tr w:rsidR="00401614" w:rsidRPr="00D75906" w:rsidTr="004016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401614" w:rsidRPr="00945B61" w:rsidRDefault="00401614" w:rsidP="00D818A4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45B61">
              <w:rPr>
                <w:rFonts w:ascii="Calibri" w:eastAsia="Times New Roman" w:hAnsi="Calibri" w:cs="Times New Roman"/>
                <w:b w:val="0"/>
                <w:color w:val="000000"/>
              </w:rPr>
              <w:t>Infragistics.Core.Charts</w:t>
            </w:r>
            <w:proofErr w:type="spellEnd"/>
          </w:p>
        </w:tc>
        <w:tc>
          <w:tcPr>
            <w:tcW w:w="0" w:type="auto"/>
            <w:noWrap/>
          </w:tcPr>
          <w:p w:rsidR="00401614" w:rsidRPr="00D75906" w:rsidRDefault="00401614" w:rsidP="00D818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00C93">
              <w:rPr>
                <w:rFonts w:ascii="Calibri" w:eastAsia="Times New Roman" w:hAnsi="Calibri" w:cs="Times New Roman"/>
                <w:color w:val="000000"/>
              </w:rPr>
              <w:t>Infragistics.Xamarin.Charts</w:t>
            </w:r>
            <w:proofErr w:type="spellEnd"/>
          </w:p>
        </w:tc>
      </w:tr>
      <w:tr w:rsidR="00401614" w:rsidRPr="00D75906" w:rsidTr="00401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401614" w:rsidRPr="00945B61" w:rsidRDefault="00401614" w:rsidP="00D818A4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45B61">
              <w:rPr>
                <w:rFonts w:ascii="Calibri" w:eastAsia="Times New Roman" w:hAnsi="Calibri" w:cs="Times New Roman"/>
                <w:b w:val="0"/>
                <w:color w:val="000000"/>
              </w:rPr>
              <w:t>Infragistics.Core.DataGrid</w:t>
            </w:r>
            <w:proofErr w:type="spellEnd"/>
          </w:p>
        </w:tc>
        <w:tc>
          <w:tcPr>
            <w:tcW w:w="0" w:type="auto"/>
            <w:noWrap/>
          </w:tcPr>
          <w:p w:rsidR="00401614" w:rsidRPr="00897090" w:rsidRDefault="00401614" w:rsidP="00D818A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8C05BF">
              <w:rPr>
                <w:rFonts w:ascii="Calibri" w:eastAsia="Times New Roman" w:hAnsi="Calibri" w:cs="Times New Roman"/>
                <w:color w:val="000000"/>
                <w:lang w:val="bg-BG"/>
              </w:rPr>
              <w:t>Infragistics.Xamarin.DataGrid</w:t>
            </w:r>
          </w:p>
        </w:tc>
      </w:tr>
      <w:tr w:rsidR="00401614" w:rsidRPr="00D75906" w:rsidTr="004016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401614" w:rsidRPr="00945B61" w:rsidRDefault="00401614" w:rsidP="00D818A4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45B61">
              <w:rPr>
                <w:rFonts w:ascii="Calibri" w:eastAsia="Times New Roman" w:hAnsi="Calibri" w:cs="Times New Roman"/>
                <w:b w:val="0"/>
                <w:color w:val="000000"/>
              </w:rPr>
              <w:t>Infragistics.Core.Documents</w:t>
            </w:r>
            <w:proofErr w:type="spellEnd"/>
          </w:p>
        </w:tc>
        <w:tc>
          <w:tcPr>
            <w:tcW w:w="0" w:type="auto"/>
            <w:noWrap/>
          </w:tcPr>
          <w:p w:rsidR="00401614" w:rsidRPr="00897090" w:rsidRDefault="00401614" w:rsidP="00D818A4">
            <w:pPr>
              <w:tabs>
                <w:tab w:val="left" w:pos="111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C3071B">
              <w:rPr>
                <w:rFonts w:ascii="Calibri" w:eastAsia="Times New Roman" w:hAnsi="Calibri" w:cs="Times New Roman"/>
                <w:color w:val="000000"/>
                <w:lang w:val="bg-BG"/>
              </w:rPr>
              <w:t>Infragistics.Xamarin.Documents</w:t>
            </w: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ab/>
            </w:r>
          </w:p>
        </w:tc>
      </w:tr>
      <w:tr w:rsidR="00401614" w:rsidRPr="00D75906" w:rsidTr="00401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401614" w:rsidRPr="00A508BC" w:rsidRDefault="00401614" w:rsidP="00D818A4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A508BC">
              <w:rPr>
                <w:rFonts w:ascii="Calibri" w:eastAsia="Times New Roman" w:hAnsi="Calibri" w:cs="Times New Roman"/>
                <w:b w:val="0"/>
                <w:color w:val="000000"/>
              </w:rPr>
              <w:t>Infragistics.Core.Excel</w:t>
            </w:r>
            <w:proofErr w:type="spellEnd"/>
          </w:p>
        </w:tc>
        <w:tc>
          <w:tcPr>
            <w:tcW w:w="0" w:type="auto"/>
            <w:noWrap/>
          </w:tcPr>
          <w:p w:rsidR="00401614" w:rsidRPr="00897090" w:rsidRDefault="00401614" w:rsidP="00D818A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6F075B">
              <w:rPr>
                <w:rFonts w:ascii="Calibri" w:eastAsia="Times New Roman" w:hAnsi="Calibri" w:cs="Times New Roman"/>
                <w:color w:val="000000"/>
                <w:lang w:val="bg-BG"/>
              </w:rPr>
              <w:t>Infragistics.Xamarin.Excel</w:t>
            </w:r>
          </w:p>
        </w:tc>
      </w:tr>
      <w:tr w:rsidR="00401614" w:rsidRPr="00D75906" w:rsidTr="004016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401614" w:rsidRPr="007E32E4" w:rsidRDefault="00401614" w:rsidP="00D818A4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7E32E4">
              <w:rPr>
                <w:rFonts w:ascii="Calibri" w:eastAsia="Times New Roman" w:hAnsi="Calibri" w:cs="Times New Roman"/>
                <w:b w:val="0"/>
                <w:color w:val="000000"/>
              </w:rPr>
              <w:t>Infragistics.Core.Gauges</w:t>
            </w:r>
            <w:proofErr w:type="spellEnd"/>
          </w:p>
        </w:tc>
        <w:tc>
          <w:tcPr>
            <w:tcW w:w="0" w:type="auto"/>
            <w:noWrap/>
          </w:tcPr>
          <w:p w:rsidR="00401614" w:rsidRPr="00897090" w:rsidRDefault="00401614" w:rsidP="00D818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Infragistics.Xamarin.Gauges</w:t>
            </w:r>
          </w:p>
        </w:tc>
      </w:tr>
      <w:tr w:rsidR="00401614" w:rsidRPr="00D75906" w:rsidTr="00401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401614" w:rsidRPr="002F1E17" w:rsidRDefault="00401614" w:rsidP="00D818A4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2F1E17">
              <w:rPr>
                <w:rFonts w:ascii="Calibri" w:eastAsia="Times New Roman" w:hAnsi="Calibri" w:cs="Times New Roman"/>
                <w:b w:val="0"/>
                <w:color w:val="000000"/>
              </w:rPr>
              <w:t>Infragistics.Core.Scheduler</w:t>
            </w:r>
            <w:proofErr w:type="spellEnd"/>
          </w:p>
        </w:tc>
        <w:tc>
          <w:tcPr>
            <w:tcW w:w="0" w:type="auto"/>
            <w:noWrap/>
          </w:tcPr>
          <w:p w:rsidR="00401614" w:rsidRPr="00897090" w:rsidRDefault="00401614" w:rsidP="00D818A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2F1E17">
              <w:rPr>
                <w:rFonts w:ascii="Calibri" w:eastAsia="Times New Roman" w:hAnsi="Calibri" w:cs="Times New Roman"/>
                <w:color w:val="000000"/>
                <w:lang w:val="bg-BG"/>
              </w:rPr>
              <w:t>Infragistics.Xamarin.Scheduler</w:t>
            </w:r>
          </w:p>
        </w:tc>
      </w:tr>
      <w:tr w:rsidR="00401614" w:rsidRPr="00D75906" w:rsidTr="004016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401614" w:rsidRPr="001A3E21" w:rsidRDefault="00401614" w:rsidP="00D818A4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1A3E21">
              <w:rPr>
                <w:rFonts w:ascii="Calibri" w:eastAsia="Times New Roman" w:hAnsi="Calibri" w:cs="Times New Roman"/>
                <w:b w:val="0"/>
                <w:color w:val="000000"/>
              </w:rPr>
              <w:t>Infragistics.Core.Sparkline</w:t>
            </w:r>
            <w:proofErr w:type="spellEnd"/>
          </w:p>
        </w:tc>
        <w:tc>
          <w:tcPr>
            <w:tcW w:w="0" w:type="auto"/>
            <w:noWrap/>
          </w:tcPr>
          <w:p w:rsidR="00401614" w:rsidRPr="00897090" w:rsidRDefault="00401614" w:rsidP="00D818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A3E21">
              <w:rPr>
                <w:rFonts w:ascii="Calibri" w:eastAsia="Times New Roman" w:hAnsi="Calibri" w:cs="Times New Roman"/>
                <w:color w:val="000000"/>
                <w:lang w:val="bg-BG"/>
              </w:rPr>
              <w:t>Infragistics.Xamarin.Sparkline</w:t>
            </w:r>
          </w:p>
        </w:tc>
      </w:tr>
    </w:tbl>
    <w:p w:rsidR="00401614" w:rsidRDefault="00401614" w:rsidP="00401614"/>
    <w:tbl>
      <w:tblPr>
        <w:tblW w:w="0" w:type="auto"/>
        <w:tblLook w:val="04A0" w:firstRow="1" w:lastRow="0" w:firstColumn="1" w:lastColumn="0" w:noHBand="0" w:noVBand="1"/>
      </w:tblPr>
      <w:tblGrid>
        <w:gridCol w:w="1783"/>
        <w:gridCol w:w="1617"/>
        <w:gridCol w:w="5950"/>
      </w:tblGrid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01614">
              <w:rPr>
                <w:rFonts w:ascii="Calibri" w:eastAsia="Times New Roman" w:hAnsi="Calibri" w:cs="Calibri"/>
                <w:b/>
                <w:bCs/>
                <w:color w:val="FFFFFF"/>
              </w:rPr>
              <w:t>Components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01614">
              <w:rPr>
                <w:rFonts w:ascii="Calibri" w:eastAsia="Times New Roman" w:hAnsi="Calibri" w:cs="Calibri"/>
                <w:b/>
                <w:bCs/>
                <w:color w:val="FFFFFF"/>
              </w:rPr>
              <w:t>Product Impact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01614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</w:tr>
      <w:tr w:rsidR="00401614" w:rsidRPr="00401614" w:rsidTr="00401614">
        <w:trPr>
          <w:trHeight w:val="12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Xamarin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Application crashes setting Culture Info.</w:t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40161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01614">
              <w:rPr>
                <w:rFonts w:ascii="Calibri" w:eastAsia="Times New Roman" w:hAnsi="Calibri" w:cs="Calibri"/>
                <w:color w:val="000000"/>
              </w:rPr>
              <w:br/>
              <w:t>Use invariant culture when parsing color strings.</w:t>
            </w:r>
          </w:p>
        </w:tc>
      </w:tr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Category Chart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TitleMarginLeft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TitleMarginRight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properties have the same effect.</w:t>
            </w:r>
          </w:p>
        </w:tc>
      </w:tr>
      <w:tr w:rsidR="00401614" w:rsidRPr="00401614" w:rsidTr="00401614">
        <w:trPr>
          <w:trHeight w:val="12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Category Chart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 xml:space="preserve">Setting the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BackgroundColor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property does not work on Android.</w:t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40161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01614">
              <w:rPr>
                <w:rFonts w:ascii="Calibri" w:eastAsia="Times New Roman" w:hAnsi="Calibri" w:cs="Calibri"/>
                <w:color w:val="000000"/>
              </w:rPr>
              <w:br/>
              <w:t xml:space="preserve">The Android XamCategoryChart now respects the value of the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BackgroundColor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property.</w:t>
            </w:r>
          </w:p>
        </w:tc>
      </w:tr>
      <w:tr w:rsidR="00401614" w:rsidRPr="00401614" w:rsidTr="00401614">
        <w:trPr>
          <w:trHeight w:val="18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Data Chart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Zooming is disabled if the Touch event has a new event handler hooked to it.</w:t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40161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01614">
              <w:rPr>
                <w:rFonts w:ascii="Calibri" w:eastAsia="Times New Roman" w:hAnsi="Calibri" w:cs="Calibri"/>
                <w:color w:val="000000"/>
              </w:rPr>
              <w:br/>
              <w:t xml:space="preserve">Setting a touch listener on the components will no longer always override the internal touch handling. Returning false from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OnTouch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will enable the component to handle the event also. Returning true will override the internal handling of the event.</w:t>
            </w:r>
          </w:p>
        </w:tc>
      </w:tr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lastRenderedPageBreak/>
              <w:t>Doughnut Chart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 xml:space="preserve">NullReferenceException is thrown from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SkiaSharpCanvasRenderer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when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OthersCategoryText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is set to null.</w:t>
            </w:r>
          </w:p>
        </w:tc>
      </w:tr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Funnel Chart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FormatOuterLabel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FormatInnerLabel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properties doesn't work as expected.</w:t>
            </w:r>
          </w:p>
        </w:tc>
      </w:tr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Pie Chart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LabelOuterColor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does not render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LinearGradientBrush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01614" w:rsidRPr="00401614" w:rsidTr="00401614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Pie Chart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 xml:space="preserve">Legend labels are show as "Series Title" if only the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LegendLabelMemberPath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is set and not the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LabelMemberPath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property.</w:t>
            </w:r>
          </w:p>
        </w:tc>
      </w:tr>
      <w:tr w:rsidR="00401614" w:rsidRPr="00401614" w:rsidTr="00401614">
        <w:trPr>
          <w:trHeight w:val="12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Sparkline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Improvement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Sparkline causes performance issue when scrolling the content of the parent control.</w:t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40161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01614">
              <w:rPr>
                <w:rFonts w:ascii="Calibri" w:eastAsia="Times New Roman" w:hAnsi="Calibri" w:cs="Calibri"/>
                <w:color w:val="000000"/>
              </w:rPr>
              <w:br/>
              <w:t>Performance optimization was done.</w:t>
            </w:r>
          </w:p>
        </w:tc>
      </w:tr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Sparkline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Axes are not displayed when the axes visibility is set to visible but ItemsSource is not set.</w:t>
            </w:r>
          </w:p>
        </w:tc>
      </w:tr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Sparkline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Sparkline does not render markers with the correct z-index.</w:t>
            </w:r>
          </w:p>
        </w:tc>
      </w:tr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Bullet Graph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Setting interval to .00000001 causes Bullet Graph to crash.</w:t>
            </w:r>
          </w:p>
        </w:tc>
      </w:tr>
      <w:tr w:rsidR="00401614" w:rsidRPr="00401614" w:rsidTr="00401614">
        <w:trPr>
          <w:trHeight w:val="12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Radial Gauge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Inner extents of the ranges of the gauge are positioned incorrectly.</w:t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40161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01614">
              <w:rPr>
                <w:rFonts w:ascii="Calibri" w:eastAsia="Times New Roman" w:hAnsi="Calibri" w:cs="Calibri"/>
                <w:color w:val="000000"/>
              </w:rPr>
              <w:br/>
              <w:t>An incorrect extent value used in the arc calculation has been corrected.</w:t>
            </w:r>
          </w:p>
        </w:tc>
      </w:tr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Data Grid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 xml:space="preserve">Exception is thrown when a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nullable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DateTime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column is sorted.</w:t>
            </w:r>
          </w:p>
        </w:tc>
      </w:tr>
      <w:tr w:rsidR="00401614" w:rsidRPr="00401614" w:rsidTr="00401614">
        <w:trPr>
          <w:trHeight w:val="15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Category Chart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Improvement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401614" w:rsidRPr="00401614" w:rsidRDefault="00401614" w:rsidP="00C57A1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It is not possible to show item-specific information in a multi-series catego</w:t>
            </w:r>
            <w:r w:rsidR="00C57A17">
              <w:rPr>
                <w:rFonts w:ascii="Calibri" w:eastAsia="Times New Roman" w:hAnsi="Calibri" w:cs="Calibri"/>
                <w:color w:val="000000"/>
              </w:rPr>
              <w:t>ry chart tooltip.</w:t>
            </w:r>
            <w:r w:rsidR="00C57A17">
              <w:rPr>
                <w:rFonts w:ascii="Calibri" w:eastAsia="Times New Roman" w:hAnsi="Calibri" w:cs="Calibri"/>
                <w:color w:val="000000"/>
              </w:rPr>
              <w:br/>
            </w:r>
            <w:r w:rsidR="00C57A17">
              <w:rPr>
                <w:rFonts w:ascii="Calibri" w:eastAsia="Times New Roman" w:hAnsi="Calibri" w:cs="Calibri"/>
                <w:color w:val="000000"/>
              </w:rPr>
              <w:br/>
              <w:t>Notes:</w:t>
            </w:r>
            <w:r w:rsidR="00C57A17">
              <w:rPr>
                <w:rFonts w:ascii="Calibri" w:eastAsia="Times New Roman" w:hAnsi="Calibri" w:cs="Calibri"/>
                <w:color w:val="000000"/>
              </w:rPr>
              <w:br/>
            </w:r>
            <w:r w:rsidRPr="00401614">
              <w:rPr>
                <w:rFonts w:ascii="Calibri" w:eastAsia="Times New Roman" w:hAnsi="Calibri" w:cs="Calibri"/>
                <w:color w:val="000000"/>
              </w:rPr>
              <w:t xml:space="preserve">Added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CategoryChart.ToolTipTemplates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property</w:t>
            </w:r>
            <w:r w:rsidR="004270C2">
              <w:rPr>
                <w:rFonts w:ascii="Calibri" w:eastAsia="Times New Roman" w:hAnsi="Calibri" w:cs="Calibri"/>
                <w:color w:val="000000"/>
              </w:rPr>
              <w:t>.</w:t>
            </w:r>
            <w:bookmarkStart w:id="2" w:name="_GoBack"/>
            <w:bookmarkEnd w:id="2"/>
          </w:p>
        </w:tc>
      </w:tr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Mobile Scheduler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Scheduler visual data contains scaled FontSize properties values.</w:t>
            </w:r>
          </w:p>
        </w:tc>
      </w:tr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Mobile Scheduler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 xml:space="preserve">Changing the view mode back to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MonthView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is throwing an exception.</w:t>
            </w:r>
          </w:p>
        </w:tc>
      </w:tr>
      <w:tr w:rsidR="00401614" w:rsidRPr="00401614" w:rsidTr="00401614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Mobile Scheduler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 xml:space="preserve">Scheduler's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VisualModelExport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class does not have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DipScalingRatio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property.</w:t>
            </w:r>
          </w:p>
        </w:tc>
      </w:tr>
      <w:tr w:rsidR="00401614" w:rsidRPr="00401614" w:rsidTr="00401614">
        <w:trPr>
          <w:trHeight w:val="1500"/>
        </w:trPr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Mobile Scheduler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401614" w:rsidRPr="00401614" w:rsidRDefault="00401614" w:rsidP="0040161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614">
              <w:rPr>
                <w:rFonts w:ascii="Calibri" w:eastAsia="Times New Roman" w:hAnsi="Calibri" w:cs="Calibri"/>
                <w:color w:val="000000"/>
              </w:rPr>
              <w:t>The first digit from the days that contains two digits is not displayed.</w:t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</w:r>
            <w:r w:rsidRPr="00401614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40161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01614">
              <w:rPr>
                <w:rFonts w:ascii="Calibri" w:eastAsia="Times New Roman" w:hAnsi="Calibri" w:cs="Calibri"/>
                <w:color w:val="000000"/>
              </w:rPr>
              <w:br/>
              <w:t xml:space="preserve">An issue was resolved in the Scheduler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MonthView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when running on certain Android devices where 2-digit Day numbers were sometimes being clipped when a bold font was specified for the </w:t>
            </w:r>
            <w:proofErr w:type="spellStart"/>
            <w:r w:rsidRPr="00401614">
              <w:rPr>
                <w:rFonts w:ascii="Calibri" w:eastAsia="Times New Roman" w:hAnsi="Calibri" w:cs="Calibri"/>
                <w:color w:val="000000"/>
              </w:rPr>
              <w:t>MonthView</w:t>
            </w:r>
            <w:proofErr w:type="spellEnd"/>
            <w:r w:rsidRPr="00401614">
              <w:rPr>
                <w:rFonts w:ascii="Calibri" w:eastAsia="Times New Roman" w:hAnsi="Calibri" w:cs="Calibri"/>
                <w:color w:val="000000"/>
              </w:rPr>
              <w:t xml:space="preserve"> Day.</w:t>
            </w:r>
          </w:p>
        </w:tc>
      </w:tr>
    </w:tbl>
    <w:p w:rsidR="00203950" w:rsidRPr="00401614" w:rsidRDefault="00203950" w:rsidP="00401614"/>
    <w:sectPr w:rsidR="00203950" w:rsidRPr="0040161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E9" w:rsidRDefault="003721E9">
      <w:pPr>
        <w:spacing w:before="0" w:after="0" w:line="240" w:lineRule="auto"/>
      </w:pPr>
      <w:r>
        <w:separator/>
      </w:r>
    </w:p>
  </w:endnote>
  <w:endnote w:type="continuationSeparator" w:id="0">
    <w:p w:rsidR="003721E9" w:rsidRDefault="003721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14" w:rsidRDefault="00401614" w:rsidP="007179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FF26E" wp14:editId="58043E3A">
              <wp:simplePos x="0" y="0"/>
              <wp:positionH relativeFrom="column">
                <wp:posOffset>7515225</wp:posOffset>
              </wp:positionH>
              <wp:positionV relativeFrom="paragraph">
                <wp:posOffset>-223520</wp:posOffset>
              </wp:positionV>
              <wp:extent cx="1543050" cy="140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1614" w:rsidRDefault="004016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CA2EBE" wp14:editId="7A700736">
                                <wp:extent cx="1352550" cy="324612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fragistics-logo-2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2550" cy="324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FFF2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1.75pt;margin-top:-17.6pt;width:12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" filled="f" stroked="f">
              <v:textbox style="mso-fit-shape-to-text:t">
                <w:txbxContent>
                  <w:p w:rsidR="00401614" w:rsidRDefault="00401614">
                    <w:r>
                      <w:rPr>
                        <w:noProof/>
                      </w:rPr>
                      <w:drawing>
                        <wp:inline distT="0" distB="0" distL="0" distR="0" wp14:anchorId="2FCA2EBE" wp14:editId="7A700736">
                          <wp:extent cx="1352550" cy="324612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fragistics-logo-2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2550" cy="324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14734608"/>
        <w:docPartObj>
          <w:docPartGallery w:val="Page Numbers (Bottom of Page)"/>
          <w:docPartUnique/>
        </w:docPartObj>
      </w:sdtPr>
      <w:sdtEndPr/>
      <w:sdtContent>
        <w:sdt>
          <w:sdtPr>
            <w:id w:val="461544364"/>
            <w:docPartObj>
              <w:docPartGallery w:val="Page Numbers (Top of Page)"/>
              <w:docPartUnique/>
            </w:docPartObj>
          </w:sdtPr>
          <w:sdtEndPr/>
          <w:sdtContent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PAGE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  <w:r w:rsidRPr="0015570B">
              <w:rPr>
                <w:sz w:val="20"/>
                <w:szCs w:val="20"/>
              </w:rPr>
              <w:t xml:space="preserve"> of </w:t>
            </w:r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B83CD3">
              <w:rPr>
                <w:bCs/>
                <w:noProof/>
                <w:sz w:val="20"/>
                <w:szCs w:val="20"/>
              </w:rPr>
              <w:t>5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E2" w:rsidRDefault="00DE5299" w:rsidP="007179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6B1B8" wp14:editId="149CB497">
              <wp:simplePos x="0" y="0"/>
              <wp:positionH relativeFrom="column">
                <wp:posOffset>7515225</wp:posOffset>
              </wp:positionH>
              <wp:positionV relativeFrom="paragraph">
                <wp:posOffset>-223520</wp:posOffset>
              </wp:positionV>
              <wp:extent cx="15430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DE2" w:rsidRDefault="00DE52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931474" wp14:editId="16847531">
                                <wp:extent cx="1352550" cy="324612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fragistics-logo-2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2550" cy="324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C6B1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1.75pt;margin-top:-17.6pt;width:1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" filled="f" stroked="f">
              <v:textbox style="mso-fit-shape-to-text:t">
                <w:txbxContent>
                  <w:p w:rsidR="002B4DE2" w:rsidRDefault="00DE5299">
                    <w:r>
                      <w:rPr>
                        <w:noProof/>
                      </w:rPr>
                      <w:drawing>
                        <wp:inline distT="0" distB="0" distL="0" distR="0" wp14:anchorId="25931474" wp14:editId="16847531">
                          <wp:extent cx="1352550" cy="324612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fragistics-logo-2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2550" cy="324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2135832404"/>
        <w:docPartObj>
          <w:docPartGallery w:val="Page Numbers (Bottom of Page)"/>
          <w:docPartUnique/>
        </w:docPartObj>
      </w:sdtPr>
      <w:sdtEndPr/>
      <w:sdtContent>
        <w:sdt>
          <w:sdtPr>
            <w:id w:val="-720213172"/>
            <w:docPartObj>
              <w:docPartGallery w:val="Page Numbers (Top of Page)"/>
              <w:docPartUnique/>
            </w:docPartObj>
          </w:sdtPr>
          <w:sdtEndPr/>
          <w:sdtContent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PAGE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B83CD3">
              <w:rPr>
                <w:bCs/>
                <w:noProof/>
                <w:sz w:val="20"/>
                <w:szCs w:val="20"/>
              </w:rPr>
              <w:t>3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  <w:r w:rsidRPr="0015570B">
              <w:rPr>
                <w:sz w:val="20"/>
                <w:szCs w:val="20"/>
              </w:rPr>
              <w:t xml:space="preserve"> of </w:t>
            </w:r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B83CD3">
              <w:rPr>
                <w:bCs/>
                <w:noProof/>
                <w:sz w:val="20"/>
                <w:szCs w:val="20"/>
              </w:rPr>
              <w:t>5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E9" w:rsidRDefault="003721E9">
      <w:pPr>
        <w:spacing w:before="0" w:after="0" w:line="240" w:lineRule="auto"/>
      </w:pPr>
      <w:r>
        <w:separator/>
      </w:r>
    </w:p>
  </w:footnote>
  <w:footnote w:type="continuationSeparator" w:id="0">
    <w:p w:rsidR="003721E9" w:rsidRDefault="003721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14" w:rsidRDefault="00401614" w:rsidP="007179F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:rsidR="00401614" w:rsidRPr="00596D34" w:rsidRDefault="00401614" w:rsidP="00717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E2" w:rsidRDefault="00DE5299" w:rsidP="007179F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:rsidR="002B4DE2" w:rsidRPr="00596D34" w:rsidRDefault="003721E9" w:rsidP="00717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8"/>
    <w:rsid w:val="00002278"/>
    <w:rsid w:val="000B17EE"/>
    <w:rsid w:val="00203950"/>
    <w:rsid w:val="003721E9"/>
    <w:rsid w:val="00401614"/>
    <w:rsid w:val="004270C2"/>
    <w:rsid w:val="00B83CD3"/>
    <w:rsid w:val="00C57A17"/>
    <w:rsid w:val="00CB3FCA"/>
    <w:rsid w:val="00D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D506"/>
  <w15:chartTrackingRefBased/>
  <w15:docId w15:val="{2EC5DC2E-4376-41A7-B227-1DC6E34A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78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27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27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278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2278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00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2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78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0022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78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002278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0022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ormaltextrun">
    <w:name w:val="normaltextrun"/>
    <w:basedOn w:val="DefaultParagraphFont"/>
    <w:rsid w:val="0000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www.infragistics.com/products/ultimate/download?p=xamari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Brasil</dc:creator>
  <cp:keywords/>
  <dc:description/>
  <cp:lastModifiedBy>Svetla Boykova</cp:lastModifiedBy>
  <cp:revision>6</cp:revision>
  <cp:lastPrinted>2017-12-20T07:27:00Z</cp:lastPrinted>
  <dcterms:created xsi:type="dcterms:W3CDTF">2017-12-12T21:19:00Z</dcterms:created>
  <dcterms:modified xsi:type="dcterms:W3CDTF">2017-12-20T07:28:00Z</dcterms:modified>
</cp:coreProperties>
</file>