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473"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3"/>
        <w:gridCol w:w="11450"/>
      </w:tblGrid>
      <w:tr w:rsidR="006F3D6A" w:rsidRPr="00384873" w14:paraId="538AC200" w14:textId="77777777" w:rsidTr="003C4DFA">
        <w:tc>
          <w:tcPr>
            <w:tcW w:w="1908" w:type="dxa"/>
          </w:tcPr>
          <w:p w14:paraId="538AC1FD" w14:textId="77777777" w:rsidR="006F3D6A" w:rsidRPr="00384873" w:rsidRDefault="006F3D6A" w:rsidP="003C4DFA">
            <w:pPr>
              <w:pStyle w:val="Header"/>
              <w:rPr>
                <w:sz w:val="36"/>
                <w:szCs w:val="36"/>
              </w:rPr>
            </w:pPr>
            <w:r w:rsidRPr="00384873">
              <w:rPr>
                <w:noProof/>
                <w:sz w:val="36"/>
                <w:szCs w:val="36"/>
              </w:rPr>
              <w:drawing>
                <wp:inline distT="0" distB="0" distL="0" distR="0" wp14:anchorId="538AC430" wp14:editId="538AC431">
                  <wp:extent cx="1212112" cy="1212112"/>
                  <wp:effectExtent l="0" t="0" r="0" b="0"/>
                  <wp:docPr id="2" name="Picture 2" descr="C:\Work\NetAdvantage\DEV\XAML\2014.2\Samples\XAML\Showcase.Apps\IGExtensions.Common\Images\apps\IgApp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ork\NetAdvantage\DEV\XAML\2014.2\Samples\XAML\Showcase.Apps\IGExtensions.Common\Images\apps\IgAppWhit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3816" cy="1213816"/>
                          </a:xfrm>
                          <a:prstGeom prst="rect">
                            <a:avLst/>
                          </a:prstGeom>
                          <a:noFill/>
                          <a:ln>
                            <a:noFill/>
                          </a:ln>
                        </pic:spPr>
                      </pic:pic>
                    </a:graphicData>
                  </a:graphic>
                </wp:inline>
              </w:drawing>
            </w:r>
          </w:p>
        </w:tc>
        <w:tc>
          <w:tcPr>
            <w:tcW w:w="10800" w:type="dxa"/>
            <w:vAlign w:val="center"/>
          </w:tcPr>
          <w:p w14:paraId="538AC1FE" w14:textId="77777777" w:rsidR="006F3D6A" w:rsidRPr="00384873" w:rsidRDefault="006F3D6A" w:rsidP="003C4DFA">
            <w:pPr>
              <w:pStyle w:val="Header"/>
              <w:rPr>
                <w:sz w:val="52"/>
                <w:szCs w:val="52"/>
              </w:rPr>
            </w:pPr>
            <w:r w:rsidRPr="00384873">
              <w:rPr>
                <w:sz w:val="52"/>
                <w:szCs w:val="52"/>
              </w:rPr>
              <w:t xml:space="preserve">INFRAGISTICS </w:t>
            </w:r>
            <w:bookmarkStart w:id="0" w:name="PLATFORM"/>
            <w:r>
              <w:rPr>
                <w:sz w:val="52"/>
                <w:szCs w:val="52"/>
              </w:rPr>
              <w:t>WPF</w:t>
            </w:r>
            <w:r w:rsidRPr="00384873">
              <w:rPr>
                <w:sz w:val="52"/>
                <w:szCs w:val="52"/>
              </w:rPr>
              <w:t xml:space="preserve"> </w:t>
            </w:r>
            <w:bookmarkStart w:id="1" w:name="VERSION"/>
            <w:bookmarkEnd w:id="0"/>
            <w:r w:rsidRPr="00384873">
              <w:rPr>
                <w:sz w:val="52"/>
                <w:szCs w:val="52"/>
              </w:rPr>
              <w:t>1</w:t>
            </w:r>
            <w:r>
              <w:rPr>
                <w:sz w:val="52"/>
                <w:szCs w:val="52"/>
              </w:rPr>
              <w:t>4</w:t>
            </w:r>
            <w:r w:rsidRPr="00384873">
              <w:rPr>
                <w:sz w:val="52"/>
                <w:szCs w:val="52"/>
              </w:rPr>
              <w:t>.</w:t>
            </w:r>
            <w:r>
              <w:rPr>
                <w:sz w:val="52"/>
                <w:szCs w:val="52"/>
              </w:rPr>
              <w:t>1</w:t>
            </w:r>
            <w:r w:rsidRPr="00384873">
              <w:rPr>
                <w:sz w:val="52"/>
                <w:szCs w:val="52"/>
              </w:rPr>
              <w:t xml:space="preserve"> </w:t>
            </w:r>
            <w:bookmarkEnd w:id="1"/>
            <w:r w:rsidRPr="00384873">
              <w:rPr>
                <w:sz w:val="52"/>
                <w:szCs w:val="52"/>
              </w:rPr>
              <w:t xml:space="preserve">– </w:t>
            </w:r>
          </w:p>
          <w:p w14:paraId="538AC1FF" w14:textId="77777777" w:rsidR="006F3D6A" w:rsidRPr="00384873" w:rsidRDefault="006F3D6A" w:rsidP="003C4DFA">
            <w:pPr>
              <w:pStyle w:val="Header"/>
              <w:rPr>
                <w:b/>
                <w:sz w:val="36"/>
                <w:szCs w:val="36"/>
              </w:rPr>
            </w:pPr>
            <w:r w:rsidRPr="00384873">
              <w:rPr>
                <w:sz w:val="52"/>
                <w:szCs w:val="52"/>
              </w:rPr>
              <w:t xml:space="preserve">Service Release Notes – </w:t>
            </w:r>
            <w:r w:rsidRPr="00384873">
              <w:rPr>
                <w:sz w:val="52"/>
                <w:szCs w:val="52"/>
              </w:rPr>
              <w:fldChar w:fldCharType="begin"/>
            </w:r>
            <w:r w:rsidRPr="00384873">
              <w:rPr>
                <w:sz w:val="52"/>
                <w:szCs w:val="52"/>
              </w:rPr>
              <w:instrText xml:space="preserve"> DATE  \@ "MMMM yyyy"  \* MERGEFORMAT </w:instrText>
            </w:r>
            <w:r w:rsidRPr="00384873">
              <w:rPr>
                <w:sz w:val="52"/>
                <w:szCs w:val="52"/>
              </w:rPr>
              <w:fldChar w:fldCharType="separate"/>
            </w:r>
            <w:r w:rsidR="00187676">
              <w:rPr>
                <w:noProof/>
                <w:sz w:val="52"/>
                <w:szCs w:val="52"/>
              </w:rPr>
              <w:t>April 2015</w:t>
            </w:r>
            <w:r w:rsidRPr="00384873">
              <w:rPr>
                <w:sz w:val="52"/>
                <w:szCs w:val="52"/>
              </w:rPr>
              <w:fldChar w:fldCharType="end"/>
            </w:r>
            <w:r w:rsidRPr="00384873">
              <w:rPr>
                <w:sz w:val="36"/>
                <w:szCs w:val="36"/>
              </w:rPr>
              <w:t xml:space="preserve"> </w:t>
            </w:r>
          </w:p>
        </w:tc>
      </w:tr>
    </w:tbl>
    <w:p w14:paraId="538AC201" w14:textId="77777777" w:rsidR="008D7809" w:rsidRDefault="008D7809" w:rsidP="008D7809">
      <w:pPr>
        <w:sectPr w:rsidR="008D7809" w:rsidSect="003C4DFA">
          <w:headerReference w:type="default" r:id="rId11"/>
          <w:footerReference w:type="default" r:id="rId12"/>
          <w:pgSz w:w="15840" w:h="12240" w:orient="landscape"/>
          <w:pgMar w:top="2160" w:right="2160" w:bottom="720" w:left="720" w:header="720" w:footer="720" w:gutter="0"/>
          <w:cols w:space="720"/>
          <w:titlePg/>
          <w:docGrid w:linePitch="360"/>
        </w:sectPr>
      </w:pPr>
    </w:p>
    <w:p w14:paraId="538AC202" w14:textId="77777777" w:rsidR="008D7809" w:rsidRPr="00EB4454" w:rsidRDefault="008D7809" w:rsidP="008D7809">
      <w:pPr>
        <w:rPr>
          <w:b/>
          <w:sz w:val="28"/>
          <w:szCs w:val="28"/>
          <w:lang w:val="en"/>
        </w:rPr>
      </w:pPr>
      <w:r w:rsidRPr="00EB4454">
        <w:rPr>
          <w:b/>
          <w:sz w:val="28"/>
          <w:szCs w:val="28"/>
          <w:lang w:val="en"/>
        </w:rPr>
        <w:lastRenderedPageBreak/>
        <w:t xml:space="preserve">Raise the Bar on Both BI and Desktop UI with </w:t>
      </w:r>
      <w:r>
        <w:rPr>
          <w:b/>
          <w:sz w:val="28"/>
          <w:szCs w:val="28"/>
          <w:lang w:val="en"/>
        </w:rPr>
        <w:t>NetAdvantage for</w:t>
      </w:r>
      <w:r w:rsidRPr="00EB4454">
        <w:rPr>
          <w:b/>
          <w:sz w:val="28"/>
          <w:szCs w:val="28"/>
          <w:lang w:val="en"/>
        </w:rPr>
        <w:t xml:space="preserve"> WPF Controls</w:t>
      </w:r>
    </w:p>
    <w:p w14:paraId="538AC203" w14:textId="77777777" w:rsidR="008D7809" w:rsidRDefault="008D7809" w:rsidP="008D7809">
      <w:pPr>
        <w:rPr>
          <w:lang w:val="en"/>
        </w:rPr>
      </w:pPr>
      <w:r>
        <w:rPr>
          <w:lang w:val="en"/>
        </w:rPr>
        <w:t>NetAdvantage for WPF controls provide breadth and depth in enabling developers to bring modern, trend-setting applications to market while shortening development time. If you need gesture/touch support, dynamic themes, and lightning fast performance in one WPF package, look no further.</w:t>
      </w:r>
    </w:p>
    <w:p w14:paraId="538AC204" w14:textId="77777777" w:rsidR="008D7809" w:rsidRDefault="008D7809" w:rsidP="008D7809">
      <w:pPr>
        <w:rPr>
          <w:lang w:val="en"/>
        </w:rPr>
      </w:pPr>
    </w:p>
    <w:p w14:paraId="538AC205" w14:textId="77777777" w:rsidR="008D7809" w:rsidRDefault="008D7809" w:rsidP="008D7809">
      <w:r>
        <w:rPr>
          <w:noProof/>
        </w:rPr>
        <w:lastRenderedPageBreak/>
        <w:drawing>
          <wp:inline distT="0" distB="0" distL="0" distR="0" wp14:anchorId="538AC432" wp14:editId="538AC433">
            <wp:extent cx="2621280" cy="1908048"/>
            <wp:effectExtent l="0" t="0" r="7620" b="0"/>
            <wp:docPr id="4" name="Picture 4" descr="C:\Users\pbrasil\Desktop\WPF-Auto-Sales-reference-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rasil\Desktop\WPF-Auto-Sales-reference-app.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1454" cy="1908175"/>
                    </a:xfrm>
                    <a:prstGeom prst="rect">
                      <a:avLst/>
                    </a:prstGeom>
                    <a:noFill/>
                    <a:ln>
                      <a:noFill/>
                    </a:ln>
                  </pic:spPr>
                </pic:pic>
              </a:graphicData>
            </a:graphic>
          </wp:inline>
        </w:drawing>
      </w:r>
      <w:r>
        <w:t xml:space="preserve">  </w:t>
      </w:r>
      <w:r>
        <w:rPr>
          <w:noProof/>
        </w:rPr>
        <w:drawing>
          <wp:inline distT="0" distB="0" distL="0" distR="0" wp14:anchorId="538AC434" wp14:editId="538AC435">
            <wp:extent cx="2712720" cy="1908175"/>
            <wp:effectExtent l="0" t="0" r="0" b="0"/>
            <wp:docPr id="5" name="Picture 5" descr="C:\Users\pbrasil\Desktop\WPF-Airline-Seating-reference-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brasil\Desktop\WPF-Airline-Seating-reference-app.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2720" cy="1908175"/>
                    </a:xfrm>
                    <a:prstGeom prst="rect">
                      <a:avLst/>
                    </a:prstGeom>
                    <a:noFill/>
                    <a:ln>
                      <a:noFill/>
                    </a:ln>
                  </pic:spPr>
                </pic:pic>
              </a:graphicData>
            </a:graphic>
          </wp:inline>
        </w:drawing>
      </w:r>
      <w:r>
        <w:t xml:space="preserve">  </w:t>
      </w:r>
      <w:r>
        <w:rPr>
          <w:noProof/>
        </w:rPr>
        <w:drawing>
          <wp:inline distT="0" distB="0" distL="0" distR="0" wp14:anchorId="538AC436" wp14:editId="538AC437">
            <wp:extent cx="2712720" cy="1908175"/>
            <wp:effectExtent l="0" t="0" r="0" b="0"/>
            <wp:docPr id="6" name="Picture 6" descr="C:\Users\pbrasil\Desktop\WPF-Finance-reference-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brasil\Desktop\WPF-Finance-reference-app.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2720" cy="1908175"/>
                    </a:xfrm>
                    <a:prstGeom prst="rect">
                      <a:avLst/>
                    </a:prstGeom>
                    <a:noFill/>
                    <a:ln>
                      <a:noFill/>
                    </a:ln>
                  </pic:spPr>
                </pic:pic>
              </a:graphicData>
            </a:graphic>
          </wp:inline>
        </w:drawing>
      </w:r>
    </w:p>
    <w:p w14:paraId="538AC206" w14:textId="77777777" w:rsidR="008D7809" w:rsidRDefault="008D7809" w:rsidP="008D7809">
      <w:pPr>
        <w:pStyle w:val="Heading1"/>
      </w:pPr>
    </w:p>
    <w:p w14:paraId="538AC207" w14:textId="77777777" w:rsidR="008D7809" w:rsidRDefault="008D7809" w:rsidP="008D7809">
      <w:pPr>
        <w:spacing w:before="0"/>
      </w:pPr>
      <w:r>
        <w:br w:type="page"/>
      </w:r>
    </w:p>
    <w:p w14:paraId="538AC208" w14:textId="77777777" w:rsidR="008D7809" w:rsidRPr="00004A21" w:rsidRDefault="008D7809" w:rsidP="008D7809">
      <w:pPr>
        <w:sectPr w:rsidR="008D7809" w:rsidRPr="00004A21" w:rsidSect="003C4DFA">
          <w:type w:val="continuous"/>
          <w:pgSz w:w="15840" w:h="12240" w:orient="landscape"/>
          <w:pgMar w:top="2160" w:right="2160" w:bottom="720" w:left="720" w:header="720" w:footer="720" w:gutter="0"/>
          <w:cols w:space="720"/>
          <w:docGrid w:linePitch="360"/>
        </w:sectPr>
      </w:pPr>
    </w:p>
    <w:p w14:paraId="538AC209" w14:textId="77777777" w:rsidR="008D7809" w:rsidRDefault="008D7809" w:rsidP="008D7809">
      <w:pPr>
        <w:pStyle w:val="Heading1"/>
      </w:pPr>
      <w:r>
        <w:lastRenderedPageBreak/>
        <w:t>Installation</w:t>
      </w:r>
    </w:p>
    <w:tbl>
      <w:tblPr>
        <w:tblStyle w:val="TableGrid"/>
        <w:tblW w:w="13705" w:type="dxa"/>
        <w:tblBorders>
          <w:top w:val="single" w:sz="4" w:space="0" w:color="7F7F7F" w:themeColor="text1" w:themeTint="80"/>
          <w:left w:val="dotted" w:sz="4" w:space="0" w:color="7F7F7F" w:themeColor="text1" w:themeTint="80"/>
          <w:bottom w:val="single" w:sz="4" w:space="0" w:color="7F7F7F" w:themeColor="text1" w:themeTint="80"/>
          <w:right w:val="dotted" w:sz="4" w:space="0" w:color="7F7F7F" w:themeColor="text1" w:themeTint="80"/>
          <w:insideH w:val="single" w:sz="4" w:space="0" w:color="7F7F7F" w:themeColor="text1" w:themeTint="80"/>
          <w:insideV w:val="dotted" w:sz="4" w:space="0" w:color="7F7F7F" w:themeColor="text1" w:themeTint="80"/>
        </w:tblBorders>
        <w:tblCellMar>
          <w:top w:w="216" w:type="dxa"/>
          <w:left w:w="115" w:type="dxa"/>
          <w:bottom w:w="216" w:type="dxa"/>
          <w:right w:w="115" w:type="dxa"/>
        </w:tblCellMar>
        <w:tblLook w:val="04A0" w:firstRow="1" w:lastRow="0" w:firstColumn="1" w:lastColumn="0" w:noHBand="0" w:noVBand="1"/>
      </w:tblPr>
      <w:tblGrid>
        <w:gridCol w:w="2260"/>
        <w:gridCol w:w="11445"/>
      </w:tblGrid>
      <w:tr w:rsidR="008D7809" w14:paraId="538AC20C" w14:textId="77777777" w:rsidTr="003C4DFA">
        <w:tc>
          <w:tcPr>
            <w:tcW w:w="2260" w:type="dxa"/>
          </w:tcPr>
          <w:p w14:paraId="538AC20A" w14:textId="77777777" w:rsidR="008D7809" w:rsidRPr="00DE29AC" w:rsidRDefault="008D7809" w:rsidP="003C4DFA">
            <w:pPr>
              <w:pStyle w:val="Heading2"/>
              <w:outlineLvl w:val="1"/>
            </w:pPr>
            <w:r>
              <w:t>Downloading</w:t>
            </w:r>
          </w:p>
        </w:tc>
        <w:tc>
          <w:tcPr>
            <w:tcW w:w="11445" w:type="dxa"/>
          </w:tcPr>
          <w:p w14:paraId="538AC20B" w14:textId="329739A5" w:rsidR="008D7809" w:rsidRDefault="00187676" w:rsidP="003C4DFA">
            <w:pPr>
              <w:tabs>
                <w:tab w:val="left" w:pos="6915"/>
              </w:tabs>
            </w:pPr>
            <w:hyperlink r:id="rId16" w:history="1">
              <w:r w:rsidR="004B7B11">
                <w:rPr>
                  <w:rStyle w:val="Hyperlink"/>
                </w:rPr>
                <w:t>Download Infragistics Ultimate here.</w:t>
              </w:r>
            </w:hyperlink>
            <w:bookmarkStart w:id="2" w:name="_GoBack"/>
            <w:bookmarkEnd w:id="2"/>
          </w:p>
        </w:tc>
      </w:tr>
    </w:tbl>
    <w:p w14:paraId="538AC20D" w14:textId="77777777" w:rsidR="008D7809" w:rsidRPr="00871A75" w:rsidRDefault="008D7809" w:rsidP="008D7809"/>
    <w:p w14:paraId="538AC20E" w14:textId="77777777" w:rsidR="008D7809" w:rsidRDefault="008D7809" w:rsidP="008D7809">
      <w:pPr>
        <w:pStyle w:val="Heading1"/>
      </w:pPr>
      <w:r>
        <w:t>What’s Changed</w:t>
      </w:r>
    </w:p>
    <w:tbl>
      <w:tblPr>
        <w:tblW w:w="5406" w:type="pct"/>
        <w:tblLook w:val="04A0" w:firstRow="1" w:lastRow="0" w:firstColumn="1" w:lastColumn="0" w:noHBand="0" w:noVBand="1"/>
      </w:tblPr>
      <w:tblGrid>
        <w:gridCol w:w="1914"/>
        <w:gridCol w:w="1617"/>
        <w:gridCol w:w="10471"/>
      </w:tblGrid>
      <w:tr w:rsidR="003F314D" w:rsidRPr="003F314D" w14:paraId="39DEE6AE"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4F81BD" w:fill="4F81BD"/>
            <w:noWrap/>
            <w:vAlign w:val="bottom"/>
            <w:hideMark/>
          </w:tcPr>
          <w:p w14:paraId="5EB3090F" w14:textId="77777777" w:rsidR="003F314D" w:rsidRPr="003F314D" w:rsidRDefault="003F314D" w:rsidP="003F314D">
            <w:pPr>
              <w:spacing w:before="0" w:after="0" w:line="240" w:lineRule="auto"/>
              <w:rPr>
                <w:rFonts w:ascii="Calibri" w:eastAsia="Times New Roman" w:hAnsi="Calibri" w:cs="Times New Roman"/>
                <w:b/>
                <w:bCs/>
                <w:color w:val="FFFFFF"/>
              </w:rPr>
            </w:pPr>
            <w:r w:rsidRPr="003F314D">
              <w:rPr>
                <w:rFonts w:ascii="Calibri" w:eastAsia="Times New Roman" w:hAnsi="Calibri" w:cs="Times New Roman"/>
                <w:b/>
                <w:bCs/>
                <w:color w:val="FFFFFF"/>
              </w:rPr>
              <w:t>Components</w:t>
            </w:r>
          </w:p>
        </w:tc>
        <w:tc>
          <w:tcPr>
            <w:tcW w:w="577" w:type="pct"/>
            <w:tcBorders>
              <w:top w:val="single" w:sz="4" w:space="0" w:color="95B3D7"/>
              <w:left w:val="nil"/>
              <w:bottom w:val="single" w:sz="4" w:space="0" w:color="95B3D7"/>
              <w:right w:val="nil"/>
            </w:tcBorders>
            <w:shd w:val="clear" w:color="4F81BD" w:fill="4F81BD"/>
            <w:noWrap/>
            <w:vAlign w:val="bottom"/>
            <w:hideMark/>
          </w:tcPr>
          <w:p w14:paraId="156F5FDD" w14:textId="77777777" w:rsidR="003F314D" w:rsidRPr="003F314D" w:rsidRDefault="003F314D" w:rsidP="003F314D">
            <w:pPr>
              <w:spacing w:before="0" w:after="0" w:line="240" w:lineRule="auto"/>
              <w:rPr>
                <w:rFonts w:ascii="Calibri" w:eastAsia="Times New Roman" w:hAnsi="Calibri" w:cs="Times New Roman"/>
                <w:b/>
                <w:bCs/>
                <w:color w:val="FFFFFF"/>
              </w:rPr>
            </w:pPr>
            <w:r w:rsidRPr="003F314D">
              <w:rPr>
                <w:rFonts w:ascii="Calibri" w:eastAsia="Times New Roman" w:hAnsi="Calibri" w:cs="Times New Roman"/>
                <w:b/>
                <w:bCs/>
                <w:color w:val="FFFFFF"/>
              </w:rPr>
              <w:t>Product Impact</w:t>
            </w:r>
          </w:p>
        </w:tc>
        <w:tc>
          <w:tcPr>
            <w:tcW w:w="3739" w:type="pct"/>
            <w:tcBorders>
              <w:top w:val="single" w:sz="4" w:space="0" w:color="95B3D7"/>
              <w:left w:val="nil"/>
              <w:bottom w:val="single" w:sz="4" w:space="0" w:color="95B3D7"/>
              <w:right w:val="single" w:sz="4" w:space="0" w:color="95B3D7"/>
            </w:tcBorders>
            <w:shd w:val="clear" w:color="4F81BD" w:fill="4F81BD"/>
            <w:noWrap/>
            <w:vAlign w:val="bottom"/>
            <w:hideMark/>
          </w:tcPr>
          <w:p w14:paraId="6CBD6BD6" w14:textId="77777777" w:rsidR="003F314D" w:rsidRPr="003F314D" w:rsidRDefault="003F314D" w:rsidP="003F314D">
            <w:pPr>
              <w:spacing w:before="0" w:after="0" w:line="240" w:lineRule="auto"/>
              <w:rPr>
                <w:rFonts w:ascii="Calibri" w:eastAsia="Times New Roman" w:hAnsi="Calibri" w:cs="Times New Roman"/>
                <w:b/>
                <w:bCs/>
                <w:color w:val="FFFFFF"/>
              </w:rPr>
            </w:pPr>
            <w:r w:rsidRPr="003F314D">
              <w:rPr>
                <w:rFonts w:ascii="Calibri" w:eastAsia="Times New Roman" w:hAnsi="Calibri" w:cs="Times New Roman"/>
                <w:b/>
                <w:bCs/>
                <w:color w:val="FFFFFF"/>
              </w:rPr>
              <w:t>Description</w:t>
            </w:r>
          </w:p>
        </w:tc>
      </w:tr>
      <w:tr w:rsidR="003F314D" w:rsidRPr="003F314D" w14:paraId="540DC11F"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DCE6F1" w:fill="DCE6F1"/>
            <w:hideMark/>
          </w:tcPr>
          <w:p w14:paraId="37447774"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Barcode</w:t>
            </w:r>
          </w:p>
        </w:tc>
        <w:tc>
          <w:tcPr>
            <w:tcW w:w="577" w:type="pct"/>
            <w:tcBorders>
              <w:top w:val="single" w:sz="4" w:space="0" w:color="95B3D7"/>
              <w:left w:val="nil"/>
              <w:bottom w:val="single" w:sz="4" w:space="0" w:color="95B3D7"/>
              <w:right w:val="nil"/>
            </w:tcBorders>
            <w:shd w:val="clear" w:color="DCE6F1" w:fill="DCE6F1"/>
            <w:hideMark/>
          </w:tcPr>
          <w:p w14:paraId="58A7799A"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2BF0E855"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The PDF 417 Barcode doesn't appear with the proper height.</w:t>
            </w:r>
          </w:p>
        </w:tc>
      </w:tr>
      <w:tr w:rsidR="003F314D" w:rsidRPr="003F314D" w14:paraId="0D16DC2B"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auto" w:fill="auto"/>
            <w:hideMark/>
          </w:tcPr>
          <w:p w14:paraId="2EB69D9A"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Calendar</w:t>
            </w:r>
          </w:p>
        </w:tc>
        <w:tc>
          <w:tcPr>
            <w:tcW w:w="577" w:type="pct"/>
            <w:tcBorders>
              <w:top w:val="single" w:sz="4" w:space="0" w:color="95B3D7"/>
              <w:left w:val="nil"/>
              <w:bottom w:val="single" w:sz="4" w:space="0" w:color="95B3D7"/>
              <w:right w:val="nil"/>
            </w:tcBorders>
            <w:shd w:val="clear" w:color="auto" w:fill="auto"/>
            <w:hideMark/>
          </w:tcPr>
          <w:p w14:paraId="2EC8E088"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6B5A9519" w14:textId="753C5D49"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The foreground of the selected Calendar</w:t>
            </w:r>
            <w:r>
              <w:rPr>
                <w:rFonts w:ascii="Calibri" w:eastAsia="Times New Roman" w:hAnsi="Calibri" w:cs="Times New Roman"/>
                <w:color w:val="000000"/>
              </w:rPr>
              <w:t xml:space="preserve"> </w:t>
            </w:r>
            <w:r w:rsidRPr="003F314D">
              <w:rPr>
                <w:rFonts w:ascii="Calibri" w:eastAsia="Times New Roman" w:hAnsi="Calibri" w:cs="Times New Roman"/>
                <w:color w:val="000000"/>
              </w:rPr>
              <w:t>Items should be changed in the Office 2010 Black theme.</w:t>
            </w:r>
          </w:p>
        </w:tc>
      </w:tr>
      <w:tr w:rsidR="003F314D" w:rsidRPr="003F314D" w14:paraId="1D508401"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DCE6F1" w:fill="DCE6F1"/>
            <w:hideMark/>
          </w:tcPr>
          <w:p w14:paraId="4109094E"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Calendar</w:t>
            </w:r>
          </w:p>
        </w:tc>
        <w:tc>
          <w:tcPr>
            <w:tcW w:w="577" w:type="pct"/>
            <w:tcBorders>
              <w:top w:val="single" w:sz="4" w:space="0" w:color="95B3D7"/>
              <w:left w:val="nil"/>
              <w:bottom w:val="single" w:sz="4" w:space="0" w:color="95B3D7"/>
              <w:right w:val="nil"/>
            </w:tcBorders>
            <w:shd w:val="clear" w:color="DCE6F1" w:fill="DCE6F1"/>
            <w:hideMark/>
          </w:tcPr>
          <w:p w14:paraId="12B6CB35"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099E69E1"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The header style is ignored at runtime when it is styled via color tuner.</w:t>
            </w:r>
          </w:p>
        </w:tc>
      </w:tr>
      <w:tr w:rsidR="003F314D" w:rsidRPr="003F314D" w14:paraId="0B170B75" w14:textId="77777777" w:rsidTr="003F314D">
        <w:trPr>
          <w:trHeight w:val="1200"/>
        </w:trPr>
        <w:tc>
          <w:tcPr>
            <w:tcW w:w="684" w:type="pct"/>
            <w:tcBorders>
              <w:top w:val="single" w:sz="4" w:space="0" w:color="95B3D7"/>
              <w:left w:val="single" w:sz="4" w:space="0" w:color="95B3D7"/>
              <w:bottom w:val="single" w:sz="4" w:space="0" w:color="95B3D7"/>
              <w:right w:val="nil"/>
            </w:tcBorders>
            <w:shd w:val="clear" w:color="auto" w:fill="auto"/>
            <w:hideMark/>
          </w:tcPr>
          <w:p w14:paraId="34E4D4BC"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Color Picker</w:t>
            </w:r>
          </w:p>
        </w:tc>
        <w:tc>
          <w:tcPr>
            <w:tcW w:w="577" w:type="pct"/>
            <w:tcBorders>
              <w:top w:val="single" w:sz="4" w:space="0" w:color="95B3D7"/>
              <w:left w:val="nil"/>
              <w:bottom w:val="single" w:sz="4" w:space="0" w:color="95B3D7"/>
              <w:right w:val="nil"/>
            </w:tcBorders>
            <w:shd w:val="clear" w:color="auto" w:fill="auto"/>
            <w:hideMark/>
          </w:tcPr>
          <w:p w14:paraId="49C1F6E1"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Improvement</w:t>
            </w:r>
          </w:p>
        </w:tc>
        <w:tc>
          <w:tcPr>
            <w:tcW w:w="3739" w:type="pct"/>
            <w:tcBorders>
              <w:top w:val="single" w:sz="4" w:space="0" w:color="95B3D7"/>
              <w:left w:val="nil"/>
              <w:bottom w:val="single" w:sz="4" w:space="0" w:color="95B3D7"/>
              <w:right w:val="single" w:sz="4" w:space="0" w:color="95B3D7"/>
            </w:tcBorders>
            <w:shd w:val="clear" w:color="auto" w:fill="auto"/>
            <w:hideMark/>
          </w:tcPr>
          <w:p w14:paraId="3128F3A0"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 xml:space="preserve">Caption properties are not being set when the control is placed in the ItemTemplate of an </w:t>
            </w:r>
            <w:proofErr w:type="spellStart"/>
            <w:r w:rsidRPr="003F314D">
              <w:rPr>
                <w:rFonts w:ascii="Calibri" w:eastAsia="Times New Roman" w:hAnsi="Calibri" w:cs="Times New Roman"/>
                <w:color w:val="000000"/>
              </w:rPr>
              <w:t>ItemsControl</w:t>
            </w:r>
            <w:proofErr w:type="spellEnd"/>
            <w:r w:rsidRPr="003F314D">
              <w:rPr>
                <w:rFonts w:ascii="Calibri" w:eastAsia="Times New Roman" w:hAnsi="Calibri" w:cs="Times New Roman"/>
                <w:color w:val="000000"/>
              </w:rPr>
              <w:t>.</w:t>
            </w:r>
            <w:r w:rsidRPr="003F314D">
              <w:rPr>
                <w:rFonts w:ascii="Calibri" w:eastAsia="Times New Roman" w:hAnsi="Calibri" w:cs="Times New Roman"/>
                <w:color w:val="000000"/>
              </w:rPr>
              <w:br/>
            </w:r>
            <w:r w:rsidRPr="003F314D">
              <w:rPr>
                <w:rFonts w:ascii="Calibri" w:eastAsia="Times New Roman" w:hAnsi="Calibri" w:cs="Times New Roman"/>
                <w:color w:val="000000"/>
              </w:rPr>
              <w:br/>
              <w:t>Notes</w:t>
            </w:r>
            <w:proofErr w:type="gramStart"/>
            <w:r w:rsidRPr="003F314D">
              <w:rPr>
                <w:rFonts w:ascii="Calibri" w:eastAsia="Times New Roman" w:hAnsi="Calibri" w:cs="Times New Roman"/>
                <w:color w:val="000000"/>
              </w:rPr>
              <w:t>:</w:t>
            </w:r>
            <w:proofErr w:type="gramEnd"/>
            <w:r w:rsidRPr="003F314D">
              <w:rPr>
                <w:rFonts w:ascii="Calibri" w:eastAsia="Times New Roman" w:hAnsi="Calibri" w:cs="Times New Roman"/>
                <w:color w:val="000000"/>
              </w:rPr>
              <w:br/>
              <w:t>Changes in the way that the xamColorPicker *Caption properties are initialized -  the default values are added when the *Caption dependency properties are registered.</w:t>
            </w:r>
          </w:p>
        </w:tc>
      </w:tr>
      <w:tr w:rsidR="003F314D" w:rsidRPr="003F314D" w14:paraId="205C8DF8"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DCE6F1" w:fill="DCE6F1"/>
            <w:hideMark/>
          </w:tcPr>
          <w:p w14:paraId="0E1F422D"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Color Picker</w:t>
            </w:r>
          </w:p>
        </w:tc>
        <w:tc>
          <w:tcPr>
            <w:tcW w:w="577" w:type="pct"/>
            <w:tcBorders>
              <w:top w:val="single" w:sz="4" w:space="0" w:color="95B3D7"/>
              <w:left w:val="nil"/>
              <w:bottom w:val="single" w:sz="4" w:space="0" w:color="95B3D7"/>
              <w:right w:val="nil"/>
            </w:tcBorders>
            <w:shd w:val="clear" w:color="DCE6F1" w:fill="DCE6F1"/>
            <w:hideMark/>
          </w:tcPr>
          <w:p w14:paraId="603A7470"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3D91E074"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Incorrect behavior when adding customized resources.</w:t>
            </w:r>
          </w:p>
        </w:tc>
      </w:tr>
      <w:tr w:rsidR="003F314D" w:rsidRPr="003F314D" w14:paraId="7C14519C"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auto" w:fill="auto"/>
            <w:hideMark/>
          </w:tcPr>
          <w:p w14:paraId="19BF360B"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Combo Editor</w:t>
            </w:r>
          </w:p>
        </w:tc>
        <w:tc>
          <w:tcPr>
            <w:tcW w:w="577" w:type="pct"/>
            <w:tcBorders>
              <w:top w:val="single" w:sz="4" w:space="0" w:color="95B3D7"/>
              <w:left w:val="nil"/>
              <w:bottom w:val="single" w:sz="4" w:space="0" w:color="95B3D7"/>
              <w:right w:val="nil"/>
            </w:tcBorders>
            <w:shd w:val="clear" w:color="auto" w:fill="auto"/>
            <w:hideMark/>
          </w:tcPr>
          <w:p w14:paraId="5788FA65"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3CFAC996"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There is memory leak when bound to a static data source.</w:t>
            </w:r>
          </w:p>
        </w:tc>
      </w:tr>
      <w:tr w:rsidR="003F314D" w:rsidRPr="003F314D" w14:paraId="2D9232FA"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DCE6F1" w:fill="DCE6F1"/>
            <w:hideMark/>
          </w:tcPr>
          <w:p w14:paraId="328BD0DF"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Combo Editor</w:t>
            </w:r>
          </w:p>
        </w:tc>
        <w:tc>
          <w:tcPr>
            <w:tcW w:w="577" w:type="pct"/>
            <w:tcBorders>
              <w:top w:val="single" w:sz="4" w:space="0" w:color="95B3D7"/>
              <w:left w:val="nil"/>
              <w:bottom w:val="single" w:sz="4" w:space="0" w:color="95B3D7"/>
              <w:right w:val="nil"/>
            </w:tcBorders>
            <w:shd w:val="clear" w:color="DCE6F1" w:fill="DCE6F1"/>
            <w:hideMark/>
          </w:tcPr>
          <w:p w14:paraId="38D8D6F3"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71BAFD3E"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XamComboEditor doesn’t show tip text for error info when it gets the focus in the Office 2010 Blue theme.</w:t>
            </w:r>
          </w:p>
        </w:tc>
      </w:tr>
      <w:tr w:rsidR="003F314D" w:rsidRPr="003F314D" w14:paraId="2CC44623"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auto" w:fill="auto"/>
            <w:hideMark/>
          </w:tcPr>
          <w:p w14:paraId="5CBA799C"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Combo Editor</w:t>
            </w:r>
          </w:p>
        </w:tc>
        <w:tc>
          <w:tcPr>
            <w:tcW w:w="577" w:type="pct"/>
            <w:tcBorders>
              <w:top w:val="single" w:sz="4" w:space="0" w:color="95B3D7"/>
              <w:left w:val="nil"/>
              <w:bottom w:val="single" w:sz="4" w:space="0" w:color="95B3D7"/>
              <w:right w:val="nil"/>
            </w:tcBorders>
            <w:shd w:val="clear" w:color="auto" w:fill="auto"/>
            <w:hideMark/>
          </w:tcPr>
          <w:p w14:paraId="78D838E0"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1A0AD619"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Error disappears after updating the binding.</w:t>
            </w:r>
          </w:p>
        </w:tc>
      </w:tr>
      <w:tr w:rsidR="003F314D" w:rsidRPr="003F314D" w14:paraId="525BD22E"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DCE6F1" w:fill="DCE6F1"/>
            <w:hideMark/>
          </w:tcPr>
          <w:p w14:paraId="00C38A61"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Combo Editors</w:t>
            </w:r>
          </w:p>
        </w:tc>
        <w:tc>
          <w:tcPr>
            <w:tcW w:w="577" w:type="pct"/>
            <w:tcBorders>
              <w:top w:val="single" w:sz="4" w:space="0" w:color="95B3D7"/>
              <w:left w:val="nil"/>
              <w:bottom w:val="single" w:sz="4" w:space="0" w:color="95B3D7"/>
              <w:right w:val="nil"/>
            </w:tcBorders>
            <w:shd w:val="clear" w:color="DCE6F1" w:fill="DCE6F1"/>
            <w:hideMark/>
          </w:tcPr>
          <w:p w14:paraId="68A060A9"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6BA920CA"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Resizing does not function properly when the FlowDirection is set to RightToLeft or when in WPF menus are right-aligned.</w:t>
            </w:r>
          </w:p>
        </w:tc>
      </w:tr>
      <w:tr w:rsidR="003F314D" w:rsidRPr="003F314D" w14:paraId="2FC03397"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auto" w:fill="auto"/>
            <w:hideMark/>
          </w:tcPr>
          <w:p w14:paraId="279AFEA9"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Combo Editors</w:t>
            </w:r>
          </w:p>
        </w:tc>
        <w:tc>
          <w:tcPr>
            <w:tcW w:w="577" w:type="pct"/>
            <w:tcBorders>
              <w:top w:val="single" w:sz="4" w:space="0" w:color="95B3D7"/>
              <w:left w:val="nil"/>
              <w:bottom w:val="single" w:sz="4" w:space="0" w:color="95B3D7"/>
              <w:right w:val="nil"/>
            </w:tcBorders>
            <w:shd w:val="clear" w:color="auto" w:fill="auto"/>
            <w:hideMark/>
          </w:tcPr>
          <w:p w14:paraId="00286BF8"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29C2C304" w14:textId="6211B1AE"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Combo</w:t>
            </w:r>
            <w:r w:rsidR="002E768A">
              <w:rPr>
                <w:rFonts w:ascii="Calibri" w:eastAsia="Times New Roman" w:hAnsi="Calibri" w:cs="Times New Roman"/>
                <w:color w:val="000000"/>
              </w:rPr>
              <w:t xml:space="preserve"> </w:t>
            </w:r>
            <w:r w:rsidRPr="003F314D">
              <w:rPr>
                <w:rFonts w:ascii="Calibri" w:eastAsia="Times New Roman" w:hAnsi="Calibri" w:cs="Times New Roman"/>
                <w:color w:val="000000"/>
              </w:rPr>
              <w:t>Editors dropdown is not always displayed correctly when changing the MaxDropDownHeight in runtime.</w:t>
            </w:r>
          </w:p>
        </w:tc>
      </w:tr>
      <w:tr w:rsidR="003F314D" w:rsidRPr="003F314D" w14:paraId="11F820CC"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DCE6F1" w:fill="DCE6F1"/>
            <w:hideMark/>
          </w:tcPr>
          <w:p w14:paraId="7B88067D"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Combo Editors</w:t>
            </w:r>
          </w:p>
        </w:tc>
        <w:tc>
          <w:tcPr>
            <w:tcW w:w="577" w:type="pct"/>
            <w:tcBorders>
              <w:top w:val="single" w:sz="4" w:space="0" w:color="95B3D7"/>
              <w:left w:val="nil"/>
              <w:bottom w:val="single" w:sz="4" w:space="0" w:color="95B3D7"/>
              <w:right w:val="nil"/>
            </w:tcBorders>
            <w:shd w:val="clear" w:color="DCE6F1" w:fill="DCE6F1"/>
            <w:hideMark/>
          </w:tcPr>
          <w:p w14:paraId="2C6DD310"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0C46C4CA" w14:textId="2994848D"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Combo</w:t>
            </w:r>
            <w:r w:rsidR="002E768A">
              <w:rPr>
                <w:rFonts w:ascii="Calibri" w:eastAsia="Times New Roman" w:hAnsi="Calibri" w:cs="Times New Roman"/>
                <w:color w:val="000000"/>
              </w:rPr>
              <w:t xml:space="preserve"> </w:t>
            </w:r>
            <w:r w:rsidRPr="003F314D">
              <w:rPr>
                <w:rFonts w:ascii="Calibri" w:eastAsia="Times New Roman" w:hAnsi="Calibri" w:cs="Times New Roman"/>
                <w:color w:val="000000"/>
              </w:rPr>
              <w:t>Editor with wrapped text and selected items throws an exception and its popup is not correctly positioned.</w:t>
            </w:r>
          </w:p>
        </w:tc>
      </w:tr>
      <w:tr w:rsidR="003F314D" w:rsidRPr="003F314D" w14:paraId="2455FFE7"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auto" w:fill="auto"/>
            <w:hideMark/>
          </w:tcPr>
          <w:p w14:paraId="770EFA6A"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Combo Editors</w:t>
            </w:r>
          </w:p>
        </w:tc>
        <w:tc>
          <w:tcPr>
            <w:tcW w:w="577" w:type="pct"/>
            <w:tcBorders>
              <w:top w:val="single" w:sz="4" w:space="0" w:color="95B3D7"/>
              <w:left w:val="nil"/>
              <w:bottom w:val="single" w:sz="4" w:space="0" w:color="95B3D7"/>
              <w:right w:val="nil"/>
            </w:tcBorders>
            <w:shd w:val="clear" w:color="auto" w:fill="auto"/>
            <w:hideMark/>
          </w:tcPr>
          <w:p w14:paraId="14A99937"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49678B40" w14:textId="6072E7BA"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The Combo</w:t>
            </w:r>
            <w:r w:rsidR="002E768A">
              <w:rPr>
                <w:rFonts w:ascii="Calibri" w:eastAsia="Times New Roman" w:hAnsi="Calibri" w:cs="Times New Roman"/>
                <w:color w:val="000000"/>
              </w:rPr>
              <w:t xml:space="preserve"> </w:t>
            </w:r>
            <w:r w:rsidRPr="003F314D">
              <w:rPr>
                <w:rFonts w:ascii="Calibri" w:eastAsia="Times New Roman" w:hAnsi="Calibri" w:cs="Times New Roman"/>
                <w:color w:val="000000"/>
              </w:rPr>
              <w:t>Editors dropdown height is not preserved.</w:t>
            </w:r>
          </w:p>
        </w:tc>
      </w:tr>
      <w:tr w:rsidR="003F314D" w:rsidRPr="003F314D" w14:paraId="0B081556"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DCE6F1" w:fill="DCE6F1"/>
            <w:hideMark/>
          </w:tcPr>
          <w:p w14:paraId="1246F8BE"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Combo Editors</w:t>
            </w:r>
          </w:p>
        </w:tc>
        <w:tc>
          <w:tcPr>
            <w:tcW w:w="577" w:type="pct"/>
            <w:tcBorders>
              <w:top w:val="single" w:sz="4" w:space="0" w:color="95B3D7"/>
              <w:left w:val="nil"/>
              <w:bottom w:val="single" w:sz="4" w:space="0" w:color="95B3D7"/>
              <w:right w:val="nil"/>
            </w:tcBorders>
            <w:shd w:val="clear" w:color="DCE6F1" w:fill="DCE6F1"/>
            <w:hideMark/>
          </w:tcPr>
          <w:p w14:paraId="47C150DD"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5E47FED5"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ArgumentException is thrown on close when a theme is set and multi-select combo editor is used.</w:t>
            </w:r>
          </w:p>
        </w:tc>
      </w:tr>
      <w:tr w:rsidR="003F314D" w:rsidRPr="003F314D" w14:paraId="203A923C"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auto" w:fill="auto"/>
            <w:hideMark/>
          </w:tcPr>
          <w:p w14:paraId="5027438E"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Combo Editors</w:t>
            </w:r>
          </w:p>
        </w:tc>
        <w:tc>
          <w:tcPr>
            <w:tcW w:w="577" w:type="pct"/>
            <w:tcBorders>
              <w:top w:val="single" w:sz="4" w:space="0" w:color="95B3D7"/>
              <w:left w:val="nil"/>
              <w:bottom w:val="single" w:sz="4" w:space="0" w:color="95B3D7"/>
              <w:right w:val="nil"/>
            </w:tcBorders>
            <w:shd w:val="clear" w:color="auto" w:fill="auto"/>
            <w:hideMark/>
          </w:tcPr>
          <w:p w14:paraId="0D578B16"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727F7F11"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Selection is not cleared when the SelectedValue property is set to an invalid value.</w:t>
            </w:r>
          </w:p>
        </w:tc>
      </w:tr>
      <w:tr w:rsidR="003F314D" w:rsidRPr="003F314D" w14:paraId="359EF8C2" w14:textId="77777777" w:rsidTr="003F314D">
        <w:trPr>
          <w:trHeight w:val="1200"/>
        </w:trPr>
        <w:tc>
          <w:tcPr>
            <w:tcW w:w="684" w:type="pct"/>
            <w:tcBorders>
              <w:top w:val="single" w:sz="4" w:space="0" w:color="95B3D7"/>
              <w:left w:val="single" w:sz="4" w:space="0" w:color="95B3D7"/>
              <w:bottom w:val="single" w:sz="4" w:space="0" w:color="95B3D7"/>
              <w:right w:val="nil"/>
            </w:tcBorders>
            <w:shd w:val="clear" w:color="DCE6F1" w:fill="DCE6F1"/>
            <w:hideMark/>
          </w:tcPr>
          <w:p w14:paraId="0208C05F"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Data Chart</w:t>
            </w:r>
          </w:p>
        </w:tc>
        <w:tc>
          <w:tcPr>
            <w:tcW w:w="577" w:type="pct"/>
            <w:tcBorders>
              <w:top w:val="single" w:sz="4" w:space="0" w:color="95B3D7"/>
              <w:left w:val="nil"/>
              <w:bottom w:val="single" w:sz="4" w:space="0" w:color="95B3D7"/>
              <w:right w:val="nil"/>
            </w:tcBorders>
            <w:shd w:val="clear" w:color="DCE6F1" w:fill="DCE6F1"/>
            <w:hideMark/>
          </w:tcPr>
          <w:p w14:paraId="24C8B54F"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42E06567"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 xml:space="preserve">The larger content in the </w:t>
            </w:r>
            <w:proofErr w:type="spellStart"/>
            <w:r w:rsidRPr="003F314D">
              <w:rPr>
                <w:rFonts w:ascii="Calibri" w:eastAsia="Times New Roman" w:hAnsi="Calibri" w:cs="Times New Roman"/>
                <w:color w:val="000000"/>
              </w:rPr>
              <w:t>PlotAreaBackgroundContent</w:t>
            </w:r>
            <w:proofErr w:type="spellEnd"/>
            <w:r w:rsidRPr="003F314D">
              <w:rPr>
                <w:rFonts w:ascii="Calibri" w:eastAsia="Times New Roman" w:hAnsi="Calibri" w:cs="Times New Roman"/>
                <w:color w:val="000000"/>
              </w:rPr>
              <w:t xml:space="preserve"> causes the chart to skew axis and series.</w:t>
            </w:r>
            <w:r w:rsidRPr="003F314D">
              <w:rPr>
                <w:rFonts w:ascii="Calibri" w:eastAsia="Times New Roman" w:hAnsi="Calibri" w:cs="Times New Roman"/>
                <w:color w:val="000000"/>
              </w:rPr>
              <w:br/>
            </w:r>
            <w:r w:rsidRPr="003F314D">
              <w:rPr>
                <w:rFonts w:ascii="Calibri" w:eastAsia="Times New Roman" w:hAnsi="Calibri" w:cs="Times New Roman"/>
                <w:color w:val="000000"/>
              </w:rPr>
              <w:br/>
              <w:t>Notes</w:t>
            </w:r>
            <w:proofErr w:type="gramStart"/>
            <w:r w:rsidRPr="003F314D">
              <w:rPr>
                <w:rFonts w:ascii="Calibri" w:eastAsia="Times New Roman" w:hAnsi="Calibri" w:cs="Times New Roman"/>
                <w:color w:val="000000"/>
              </w:rPr>
              <w:t>:</w:t>
            </w:r>
            <w:proofErr w:type="gramEnd"/>
            <w:r w:rsidRPr="003F314D">
              <w:rPr>
                <w:rFonts w:ascii="Calibri" w:eastAsia="Times New Roman" w:hAnsi="Calibri" w:cs="Times New Roman"/>
                <w:color w:val="000000"/>
              </w:rPr>
              <w:br/>
              <w:t xml:space="preserve">When the control set as content of </w:t>
            </w:r>
            <w:proofErr w:type="spellStart"/>
            <w:r w:rsidRPr="003F314D">
              <w:rPr>
                <w:rFonts w:ascii="Calibri" w:eastAsia="Times New Roman" w:hAnsi="Calibri" w:cs="Times New Roman"/>
                <w:color w:val="000000"/>
              </w:rPr>
              <w:t>PlotAreaBackgroundContent</w:t>
            </w:r>
            <w:proofErr w:type="spellEnd"/>
            <w:r w:rsidRPr="003F314D">
              <w:rPr>
                <w:rFonts w:ascii="Calibri" w:eastAsia="Times New Roman" w:hAnsi="Calibri" w:cs="Times New Roman"/>
                <w:color w:val="000000"/>
              </w:rPr>
              <w:t xml:space="preserve"> has a specific measure algorithm, this leaded to error in chart layout rendering.</w:t>
            </w:r>
          </w:p>
        </w:tc>
      </w:tr>
      <w:tr w:rsidR="003F314D" w:rsidRPr="003F314D" w14:paraId="727E5933"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auto" w:fill="auto"/>
            <w:hideMark/>
          </w:tcPr>
          <w:p w14:paraId="2EBA0A3C"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Data Chart</w:t>
            </w:r>
          </w:p>
        </w:tc>
        <w:tc>
          <w:tcPr>
            <w:tcW w:w="577" w:type="pct"/>
            <w:tcBorders>
              <w:top w:val="single" w:sz="4" w:space="0" w:color="95B3D7"/>
              <w:left w:val="nil"/>
              <w:bottom w:val="single" w:sz="4" w:space="0" w:color="95B3D7"/>
              <w:right w:val="nil"/>
            </w:tcBorders>
            <w:shd w:val="clear" w:color="auto" w:fill="auto"/>
            <w:hideMark/>
          </w:tcPr>
          <w:p w14:paraId="32277EE2"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303B6AD6"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 xml:space="preserve">Exception is thrown when </w:t>
            </w:r>
            <w:proofErr w:type="spellStart"/>
            <w:r w:rsidRPr="003F314D">
              <w:rPr>
                <w:rFonts w:ascii="Calibri" w:eastAsia="Times New Roman" w:hAnsi="Calibri" w:cs="Times New Roman"/>
                <w:color w:val="000000"/>
              </w:rPr>
              <w:t>PanModifier</w:t>
            </w:r>
            <w:proofErr w:type="spellEnd"/>
            <w:r w:rsidRPr="003F314D">
              <w:rPr>
                <w:rFonts w:ascii="Calibri" w:eastAsia="Times New Roman" w:hAnsi="Calibri" w:cs="Times New Roman"/>
                <w:color w:val="000000"/>
              </w:rPr>
              <w:t xml:space="preserve"> is set to "None".</w:t>
            </w:r>
          </w:p>
        </w:tc>
      </w:tr>
      <w:tr w:rsidR="003F314D" w:rsidRPr="003F314D" w14:paraId="3E6D97A1" w14:textId="77777777" w:rsidTr="003F314D">
        <w:trPr>
          <w:trHeight w:val="1200"/>
        </w:trPr>
        <w:tc>
          <w:tcPr>
            <w:tcW w:w="684" w:type="pct"/>
            <w:tcBorders>
              <w:top w:val="single" w:sz="4" w:space="0" w:color="95B3D7"/>
              <w:left w:val="single" w:sz="4" w:space="0" w:color="95B3D7"/>
              <w:bottom w:val="single" w:sz="4" w:space="0" w:color="95B3D7"/>
              <w:right w:val="nil"/>
            </w:tcBorders>
            <w:shd w:val="clear" w:color="DCE6F1" w:fill="DCE6F1"/>
            <w:hideMark/>
          </w:tcPr>
          <w:p w14:paraId="7430E1F9"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Data Chart</w:t>
            </w:r>
          </w:p>
        </w:tc>
        <w:tc>
          <w:tcPr>
            <w:tcW w:w="577" w:type="pct"/>
            <w:tcBorders>
              <w:top w:val="single" w:sz="4" w:space="0" w:color="95B3D7"/>
              <w:left w:val="nil"/>
              <w:bottom w:val="single" w:sz="4" w:space="0" w:color="95B3D7"/>
              <w:right w:val="nil"/>
            </w:tcBorders>
            <w:shd w:val="clear" w:color="DCE6F1" w:fill="DCE6F1"/>
            <w:hideMark/>
          </w:tcPr>
          <w:p w14:paraId="125A15C1"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2501502D"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Binding errors in the Output window when the control is created through code behind.</w:t>
            </w:r>
            <w:r w:rsidRPr="003F314D">
              <w:rPr>
                <w:rFonts w:ascii="Calibri" w:eastAsia="Times New Roman" w:hAnsi="Calibri" w:cs="Times New Roman"/>
                <w:color w:val="000000"/>
              </w:rPr>
              <w:br/>
            </w:r>
            <w:r w:rsidRPr="003F314D">
              <w:rPr>
                <w:rFonts w:ascii="Calibri" w:eastAsia="Times New Roman" w:hAnsi="Calibri" w:cs="Times New Roman"/>
                <w:color w:val="000000"/>
              </w:rPr>
              <w:br/>
              <w:t>Notes</w:t>
            </w:r>
            <w:proofErr w:type="gramStart"/>
            <w:r w:rsidRPr="003F314D">
              <w:rPr>
                <w:rFonts w:ascii="Calibri" w:eastAsia="Times New Roman" w:hAnsi="Calibri" w:cs="Times New Roman"/>
                <w:color w:val="000000"/>
              </w:rPr>
              <w:t>:</w:t>
            </w:r>
            <w:proofErr w:type="gramEnd"/>
            <w:r w:rsidRPr="003F314D">
              <w:rPr>
                <w:rFonts w:ascii="Calibri" w:eastAsia="Times New Roman" w:hAnsi="Calibri" w:cs="Times New Roman"/>
                <w:color w:val="000000"/>
              </w:rPr>
              <w:br/>
              <w:t>A scenario where some unnecessary but benign binding errors were displayed has been resolved.</w:t>
            </w:r>
          </w:p>
        </w:tc>
      </w:tr>
      <w:tr w:rsidR="003F314D" w:rsidRPr="003F314D" w14:paraId="1BAC0157" w14:textId="77777777" w:rsidTr="003F314D">
        <w:trPr>
          <w:trHeight w:val="1200"/>
        </w:trPr>
        <w:tc>
          <w:tcPr>
            <w:tcW w:w="684" w:type="pct"/>
            <w:tcBorders>
              <w:top w:val="single" w:sz="4" w:space="0" w:color="95B3D7"/>
              <w:left w:val="single" w:sz="4" w:space="0" w:color="95B3D7"/>
              <w:bottom w:val="single" w:sz="4" w:space="0" w:color="95B3D7"/>
              <w:right w:val="nil"/>
            </w:tcBorders>
            <w:shd w:val="clear" w:color="auto" w:fill="auto"/>
            <w:hideMark/>
          </w:tcPr>
          <w:p w14:paraId="0D5EC7B2"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Data Chart</w:t>
            </w:r>
          </w:p>
        </w:tc>
        <w:tc>
          <w:tcPr>
            <w:tcW w:w="577" w:type="pct"/>
            <w:tcBorders>
              <w:top w:val="single" w:sz="4" w:space="0" w:color="95B3D7"/>
              <w:left w:val="nil"/>
              <w:bottom w:val="single" w:sz="4" w:space="0" w:color="95B3D7"/>
              <w:right w:val="nil"/>
            </w:tcBorders>
            <w:shd w:val="clear" w:color="auto" w:fill="auto"/>
            <w:hideMark/>
          </w:tcPr>
          <w:p w14:paraId="081FA0BA"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Improvement</w:t>
            </w:r>
          </w:p>
        </w:tc>
        <w:tc>
          <w:tcPr>
            <w:tcW w:w="3739" w:type="pct"/>
            <w:tcBorders>
              <w:top w:val="single" w:sz="4" w:space="0" w:color="95B3D7"/>
              <w:left w:val="nil"/>
              <w:bottom w:val="single" w:sz="4" w:space="0" w:color="95B3D7"/>
              <w:right w:val="single" w:sz="4" w:space="0" w:color="95B3D7"/>
            </w:tcBorders>
            <w:shd w:val="clear" w:color="auto" w:fill="auto"/>
            <w:hideMark/>
          </w:tcPr>
          <w:p w14:paraId="4065C7BA"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 xml:space="preserve">A first chance exception of type 'System.ArgumentException' occurs when </w:t>
            </w:r>
            <w:proofErr w:type="spellStart"/>
            <w:r w:rsidRPr="003F314D">
              <w:rPr>
                <w:rFonts w:ascii="Calibri" w:eastAsia="Times New Roman" w:hAnsi="Calibri" w:cs="Times New Roman"/>
                <w:color w:val="000000"/>
              </w:rPr>
              <w:t>StackedFragmentSeries</w:t>
            </w:r>
            <w:proofErr w:type="spellEnd"/>
            <w:r w:rsidRPr="003F314D">
              <w:rPr>
                <w:rFonts w:ascii="Calibri" w:eastAsia="Times New Roman" w:hAnsi="Calibri" w:cs="Times New Roman"/>
                <w:color w:val="000000"/>
              </w:rPr>
              <w:t xml:space="preserve"> are added dynamically.</w:t>
            </w:r>
            <w:r w:rsidRPr="003F314D">
              <w:rPr>
                <w:rFonts w:ascii="Calibri" w:eastAsia="Times New Roman" w:hAnsi="Calibri" w:cs="Times New Roman"/>
                <w:color w:val="000000"/>
              </w:rPr>
              <w:br/>
            </w:r>
            <w:r w:rsidRPr="003F314D">
              <w:rPr>
                <w:rFonts w:ascii="Calibri" w:eastAsia="Times New Roman" w:hAnsi="Calibri" w:cs="Times New Roman"/>
                <w:color w:val="000000"/>
              </w:rPr>
              <w:br/>
              <w:t>Notes</w:t>
            </w:r>
            <w:proofErr w:type="gramStart"/>
            <w:r w:rsidRPr="003F314D">
              <w:rPr>
                <w:rFonts w:ascii="Calibri" w:eastAsia="Times New Roman" w:hAnsi="Calibri" w:cs="Times New Roman"/>
                <w:color w:val="000000"/>
              </w:rPr>
              <w:t>:</w:t>
            </w:r>
            <w:proofErr w:type="gramEnd"/>
            <w:r w:rsidRPr="003F314D">
              <w:rPr>
                <w:rFonts w:ascii="Calibri" w:eastAsia="Times New Roman" w:hAnsi="Calibri" w:cs="Times New Roman"/>
                <w:color w:val="000000"/>
              </w:rPr>
              <w:br/>
              <w:t>A member path scenario with drilling off of an indexer has been added to the supported member path scenarios.</w:t>
            </w:r>
          </w:p>
        </w:tc>
      </w:tr>
      <w:tr w:rsidR="003F314D" w:rsidRPr="003F314D" w14:paraId="7767A94A"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DCE6F1" w:fill="DCE6F1"/>
            <w:hideMark/>
          </w:tcPr>
          <w:p w14:paraId="30BC271F"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Data Chart</w:t>
            </w:r>
          </w:p>
        </w:tc>
        <w:tc>
          <w:tcPr>
            <w:tcW w:w="577" w:type="pct"/>
            <w:tcBorders>
              <w:top w:val="single" w:sz="4" w:space="0" w:color="95B3D7"/>
              <w:left w:val="nil"/>
              <w:bottom w:val="single" w:sz="4" w:space="0" w:color="95B3D7"/>
              <w:right w:val="nil"/>
            </w:tcBorders>
            <w:shd w:val="clear" w:color="DCE6F1" w:fill="DCE6F1"/>
            <w:hideMark/>
          </w:tcPr>
          <w:p w14:paraId="3D3592CC"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4B4D8156"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Data Chart doesn't support "[0].Value" member paths.</w:t>
            </w:r>
          </w:p>
        </w:tc>
      </w:tr>
      <w:tr w:rsidR="003F314D" w:rsidRPr="003F314D" w14:paraId="3FD8BEA4" w14:textId="77777777" w:rsidTr="003F314D">
        <w:trPr>
          <w:trHeight w:val="1500"/>
        </w:trPr>
        <w:tc>
          <w:tcPr>
            <w:tcW w:w="684" w:type="pct"/>
            <w:tcBorders>
              <w:top w:val="single" w:sz="4" w:space="0" w:color="95B3D7"/>
              <w:left w:val="single" w:sz="4" w:space="0" w:color="95B3D7"/>
              <w:bottom w:val="single" w:sz="4" w:space="0" w:color="95B3D7"/>
              <w:right w:val="nil"/>
            </w:tcBorders>
            <w:shd w:val="clear" w:color="auto" w:fill="auto"/>
            <w:hideMark/>
          </w:tcPr>
          <w:p w14:paraId="5ED66F0C"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Data Chart</w:t>
            </w:r>
          </w:p>
        </w:tc>
        <w:tc>
          <w:tcPr>
            <w:tcW w:w="577" w:type="pct"/>
            <w:tcBorders>
              <w:top w:val="single" w:sz="4" w:space="0" w:color="95B3D7"/>
              <w:left w:val="nil"/>
              <w:bottom w:val="single" w:sz="4" w:space="0" w:color="95B3D7"/>
              <w:right w:val="nil"/>
            </w:tcBorders>
            <w:shd w:val="clear" w:color="auto" w:fill="auto"/>
            <w:hideMark/>
          </w:tcPr>
          <w:p w14:paraId="636F003D"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Improvement</w:t>
            </w:r>
          </w:p>
        </w:tc>
        <w:tc>
          <w:tcPr>
            <w:tcW w:w="3739" w:type="pct"/>
            <w:tcBorders>
              <w:top w:val="single" w:sz="4" w:space="0" w:color="95B3D7"/>
              <w:left w:val="nil"/>
              <w:bottom w:val="single" w:sz="4" w:space="0" w:color="95B3D7"/>
              <w:right w:val="single" w:sz="4" w:space="0" w:color="95B3D7"/>
            </w:tcBorders>
            <w:shd w:val="clear" w:color="auto" w:fill="auto"/>
            <w:hideMark/>
          </w:tcPr>
          <w:p w14:paraId="34691F0B" w14:textId="77777777" w:rsidR="003F314D" w:rsidRPr="003F314D" w:rsidRDefault="003F314D" w:rsidP="003F314D">
            <w:pPr>
              <w:spacing w:before="0" w:after="0" w:line="240" w:lineRule="auto"/>
              <w:rPr>
                <w:rFonts w:ascii="Calibri" w:eastAsia="Times New Roman" w:hAnsi="Calibri" w:cs="Times New Roman"/>
                <w:color w:val="000000"/>
              </w:rPr>
            </w:pPr>
            <w:proofErr w:type="spellStart"/>
            <w:r w:rsidRPr="003F314D">
              <w:rPr>
                <w:rFonts w:ascii="Calibri" w:eastAsia="Times New Roman" w:hAnsi="Calibri" w:cs="Times New Roman"/>
                <w:color w:val="000000"/>
              </w:rPr>
              <w:t>DataContext’s</w:t>
            </w:r>
            <w:proofErr w:type="spellEnd"/>
            <w:r w:rsidRPr="003F314D">
              <w:rPr>
                <w:rFonts w:ascii="Calibri" w:eastAsia="Times New Roman" w:hAnsi="Calibri" w:cs="Times New Roman"/>
                <w:color w:val="000000"/>
              </w:rPr>
              <w:t xml:space="preserve"> Item Property is null.</w:t>
            </w:r>
            <w:r w:rsidRPr="003F314D">
              <w:rPr>
                <w:rFonts w:ascii="Calibri" w:eastAsia="Times New Roman" w:hAnsi="Calibri" w:cs="Times New Roman"/>
                <w:color w:val="000000"/>
              </w:rPr>
              <w:br/>
            </w:r>
            <w:r w:rsidRPr="003F314D">
              <w:rPr>
                <w:rFonts w:ascii="Calibri" w:eastAsia="Times New Roman" w:hAnsi="Calibri" w:cs="Times New Roman"/>
                <w:color w:val="000000"/>
              </w:rPr>
              <w:br/>
              <w:t>Notes</w:t>
            </w:r>
            <w:proofErr w:type="gramStart"/>
            <w:r w:rsidRPr="003F314D">
              <w:rPr>
                <w:rFonts w:ascii="Calibri" w:eastAsia="Times New Roman" w:hAnsi="Calibri" w:cs="Times New Roman"/>
                <w:color w:val="000000"/>
              </w:rPr>
              <w:t>:</w:t>
            </w:r>
            <w:proofErr w:type="gramEnd"/>
            <w:r w:rsidRPr="003F314D">
              <w:rPr>
                <w:rFonts w:ascii="Calibri" w:eastAsia="Times New Roman" w:hAnsi="Calibri" w:cs="Times New Roman"/>
                <w:color w:val="000000"/>
              </w:rPr>
              <w:br/>
              <w:t>There are now some scenarios under which item will be populated in DataContext for a column series. However, item is never guaranteed to be populated on DataContext as a column may be a stand in for multiple data items. You must anticipate a null value and handle appropriately.</w:t>
            </w:r>
          </w:p>
        </w:tc>
      </w:tr>
      <w:tr w:rsidR="003F314D" w:rsidRPr="003F314D" w14:paraId="59433CB0"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DCE6F1" w:fill="DCE6F1"/>
            <w:hideMark/>
          </w:tcPr>
          <w:p w14:paraId="791664A7"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Data Grid</w:t>
            </w:r>
          </w:p>
        </w:tc>
        <w:tc>
          <w:tcPr>
            <w:tcW w:w="577" w:type="pct"/>
            <w:tcBorders>
              <w:top w:val="single" w:sz="4" w:space="0" w:color="95B3D7"/>
              <w:left w:val="nil"/>
              <w:bottom w:val="single" w:sz="4" w:space="0" w:color="95B3D7"/>
              <w:right w:val="nil"/>
            </w:tcBorders>
            <w:shd w:val="clear" w:color="DCE6F1" w:fill="DCE6F1"/>
            <w:hideMark/>
          </w:tcPr>
          <w:p w14:paraId="6B205B05"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5350AE80"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Extra scrollbar appears when using a storyboard and scale transform.</w:t>
            </w:r>
          </w:p>
        </w:tc>
      </w:tr>
      <w:tr w:rsidR="003F314D" w:rsidRPr="003F314D" w14:paraId="1ADCB29C"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auto" w:fill="auto"/>
            <w:hideMark/>
          </w:tcPr>
          <w:p w14:paraId="037C2420"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Data Grid</w:t>
            </w:r>
          </w:p>
        </w:tc>
        <w:tc>
          <w:tcPr>
            <w:tcW w:w="577" w:type="pct"/>
            <w:tcBorders>
              <w:top w:val="single" w:sz="4" w:space="0" w:color="95B3D7"/>
              <w:left w:val="nil"/>
              <w:bottom w:val="single" w:sz="4" w:space="0" w:color="95B3D7"/>
              <w:right w:val="nil"/>
            </w:tcBorders>
            <w:shd w:val="clear" w:color="auto" w:fill="auto"/>
            <w:hideMark/>
          </w:tcPr>
          <w:p w14:paraId="4C82A096"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4A5786D7"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IndexOutOfRangeException is thrown when adding sorted fields before loading.</w:t>
            </w:r>
          </w:p>
        </w:tc>
      </w:tr>
      <w:tr w:rsidR="003F314D" w:rsidRPr="003F314D" w14:paraId="6B31A196"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DCE6F1" w:fill="DCE6F1"/>
            <w:hideMark/>
          </w:tcPr>
          <w:p w14:paraId="1FBCCF9C"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Data Grid</w:t>
            </w:r>
          </w:p>
        </w:tc>
        <w:tc>
          <w:tcPr>
            <w:tcW w:w="577" w:type="pct"/>
            <w:tcBorders>
              <w:top w:val="single" w:sz="4" w:space="0" w:color="95B3D7"/>
              <w:left w:val="nil"/>
              <w:bottom w:val="single" w:sz="4" w:space="0" w:color="95B3D7"/>
              <w:right w:val="nil"/>
            </w:tcBorders>
            <w:shd w:val="clear" w:color="DCE6F1" w:fill="DCE6F1"/>
            <w:hideMark/>
          </w:tcPr>
          <w:p w14:paraId="29754B58"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13D8473D"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 xml:space="preserve">StackOverflowException is thrown when canceling the </w:t>
            </w:r>
            <w:proofErr w:type="spellStart"/>
            <w:r w:rsidRPr="003F314D">
              <w:rPr>
                <w:rFonts w:ascii="Calibri" w:eastAsia="Times New Roman" w:hAnsi="Calibri" w:cs="Times New Roman"/>
                <w:color w:val="000000"/>
              </w:rPr>
              <w:t>EditModeEnding</w:t>
            </w:r>
            <w:proofErr w:type="spellEnd"/>
            <w:r w:rsidRPr="003F314D">
              <w:rPr>
                <w:rFonts w:ascii="Calibri" w:eastAsia="Times New Roman" w:hAnsi="Calibri" w:cs="Times New Roman"/>
                <w:color w:val="000000"/>
              </w:rPr>
              <w:t xml:space="preserve"> event.</w:t>
            </w:r>
          </w:p>
        </w:tc>
      </w:tr>
      <w:tr w:rsidR="003F314D" w:rsidRPr="003F314D" w14:paraId="2D5DE39C"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auto" w:fill="auto"/>
            <w:hideMark/>
          </w:tcPr>
          <w:p w14:paraId="6A10DAB2"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Data Grid</w:t>
            </w:r>
          </w:p>
        </w:tc>
        <w:tc>
          <w:tcPr>
            <w:tcW w:w="577" w:type="pct"/>
            <w:tcBorders>
              <w:top w:val="single" w:sz="4" w:space="0" w:color="95B3D7"/>
              <w:left w:val="nil"/>
              <w:bottom w:val="single" w:sz="4" w:space="0" w:color="95B3D7"/>
              <w:right w:val="nil"/>
            </w:tcBorders>
            <w:shd w:val="clear" w:color="auto" w:fill="auto"/>
            <w:hideMark/>
          </w:tcPr>
          <w:p w14:paraId="23A2CB63"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37615DF2" w14:textId="77777777" w:rsidR="003F314D" w:rsidRPr="003F314D" w:rsidRDefault="003F314D" w:rsidP="003F314D">
            <w:pPr>
              <w:spacing w:before="0" w:after="0" w:line="240" w:lineRule="auto"/>
              <w:rPr>
                <w:rFonts w:ascii="Calibri" w:eastAsia="Times New Roman" w:hAnsi="Calibri" w:cs="Times New Roman"/>
                <w:color w:val="000000"/>
              </w:rPr>
            </w:pPr>
            <w:proofErr w:type="spellStart"/>
            <w:r w:rsidRPr="003F314D">
              <w:rPr>
                <w:rFonts w:ascii="Calibri" w:eastAsia="Times New Roman" w:hAnsi="Calibri" w:cs="Times New Roman"/>
                <w:color w:val="000000"/>
              </w:rPr>
              <w:t>AppDomain.FirstChanceException</w:t>
            </w:r>
            <w:proofErr w:type="spellEnd"/>
            <w:r w:rsidRPr="003F314D">
              <w:rPr>
                <w:rFonts w:ascii="Calibri" w:eastAsia="Times New Roman" w:hAnsi="Calibri" w:cs="Times New Roman"/>
                <w:color w:val="000000"/>
              </w:rPr>
              <w:t xml:space="preserve"> event fires with ArgumentException, when opening filtering combo box.</w:t>
            </w:r>
          </w:p>
        </w:tc>
      </w:tr>
      <w:tr w:rsidR="003F314D" w:rsidRPr="003F314D" w14:paraId="2C1203C5" w14:textId="77777777" w:rsidTr="003F314D">
        <w:trPr>
          <w:trHeight w:val="1200"/>
        </w:trPr>
        <w:tc>
          <w:tcPr>
            <w:tcW w:w="684" w:type="pct"/>
            <w:tcBorders>
              <w:top w:val="single" w:sz="4" w:space="0" w:color="95B3D7"/>
              <w:left w:val="single" w:sz="4" w:space="0" w:color="95B3D7"/>
              <w:bottom w:val="single" w:sz="4" w:space="0" w:color="95B3D7"/>
              <w:right w:val="nil"/>
            </w:tcBorders>
            <w:shd w:val="clear" w:color="DCE6F1" w:fill="DCE6F1"/>
            <w:hideMark/>
          </w:tcPr>
          <w:p w14:paraId="05F19138"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Data Grid</w:t>
            </w:r>
          </w:p>
        </w:tc>
        <w:tc>
          <w:tcPr>
            <w:tcW w:w="577" w:type="pct"/>
            <w:tcBorders>
              <w:top w:val="single" w:sz="4" w:space="0" w:color="95B3D7"/>
              <w:left w:val="nil"/>
              <w:bottom w:val="single" w:sz="4" w:space="0" w:color="95B3D7"/>
              <w:right w:val="nil"/>
            </w:tcBorders>
            <w:shd w:val="clear" w:color="DCE6F1" w:fill="DCE6F1"/>
            <w:hideMark/>
          </w:tcPr>
          <w:p w14:paraId="1F5CD801"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47D75CDA"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Filter values are not being updated after new items are added to the DataSource and the filter was previously opened.</w:t>
            </w:r>
            <w:r w:rsidRPr="003F314D">
              <w:rPr>
                <w:rFonts w:ascii="Calibri" w:eastAsia="Times New Roman" w:hAnsi="Calibri" w:cs="Times New Roman"/>
                <w:color w:val="000000"/>
              </w:rPr>
              <w:br/>
            </w:r>
            <w:r w:rsidRPr="003F314D">
              <w:rPr>
                <w:rFonts w:ascii="Calibri" w:eastAsia="Times New Roman" w:hAnsi="Calibri" w:cs="Times New Roman"/>
                <w:color w:val="000000"/>
              </w:rPr>
              <w:br/>
              <w:t>Notes</w:t>
            </w:r>
            <w:proofErr w:type="gramStart"/>
            <w:r w:rsidRPr="003F314D">
              <w:rPr>
                <w:rFonts w:ascii="Calibri" w:eastAsia="Times New Roman" w:hAnsi="Calibri" w:cs="Times New Roman"/>
                <w:color w:val="000000"/>
              </w:rPr>
              <w:t>:</w:t>
            </w:r>
            <w:proofErr w:type="gramEnd"/>
            <w:r w:rsidRPr="003F314D">
              <w:rPr>
                <w:rFonts w:ascii="Calibri" w:eastAsia="Times New Roman" w:hAnsi="Calibri" w:cs="Times New Roman"/>
                <w:color w:val="000000"/>
              </w:rPr>
              <w:br/>
              <w:t xml:space="preserve">Resolved an issue in the XamDataGrid/XamDataPresenter where the unique data values displayed in the </w:t>
            </w:r>
            <w:proofErr w:type="spellStart"/>
            <w:r w:rsidRPr="003F314D">
              <w:rPr>
                <w:rFonts w:ascii="Calibri" w:eastAsia="Times New Roman" w:hAnsi="Calibri" w:cs="Times New Roman"/>
                <w:color w:val="000000"/>
              </w:rPr>
              <w:t>FilterCell</w:t>
            </w:r>
            <w:proofErr w:type="spellEnd"/>
            <w:r w:rsidRPr="003F314D">
              <w:rPr>
                <w:rFonts w:ascii="Calibri" w:eastAsia="Times New Roman" w:hAnsi="Calibri" w:cs="Times New Roman"/>
                <w:color w:val="000000"/>
              </w:rPr>
              <w:t xml:space="preserve"> dropdown were not refreshed when the underlying items source was changed.</w:t>
            </w:r>
          </w:p>
        </w:tc>
      </w:tr>
      <w:tr w:rsidR="003F314D" w:rsidRPr="003F314D" w14:paraId="49A7084B"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auto" w:fill="auto"/>
            <w:hideMark/>
          </w:tcPr>
          <w:p w14:paraId="4A27579C"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Data Grid</w:t>
            </w:r>
          </w:p>
        </w:tc>
        <w:tc>
          <w:tcPr>
            <w:tcW w:w="577" w:type="pct"/>
            <w:tcBorders>
              <w:top w:val="single" w:sz="4" w:space="0" w:color="95B3D7"/>
              <w:left w:val="nil"/>
              <w:bottom w:val="single" w:sz="4" w:space="0" w:color="95B3D7"/>
              <w:right w:val="nil"/>
            </w:tcBorders>
            <w:shd w:val="clear" w:color="auto" w:fill="auto"/>
            <w:hideMark/>
          </w:tcPr>
          <w:p w14:paraId="6258DA9B"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05C74B79" w14:textId="77777777" w:rsidR="003F314D" w:rsidRPr="003F314D" w:rsidRDefault="003F314D" w:rsidP="003F314D">
            <w:pPr>
              <w:spacing w:before="0" w:after="0" w:line="240" w:lineRule="auto"/>
              <w:rPr>
                <w:rFonts w:ascii="Calibri" w:eastAsia="Times New Roman" w:hAnsi="Calibri" w:cs="Times New Roman"/>
                <w:color w:val="000000"/>
              </w:rPr>
            </w:pPr>
            <w:proofErr w:type="spellStart"/>
            <w:r w:rsidRPr="003F314D">
              <w:rPr>
                <w:rFonts w:ascii="Calibri" w:eastAsia="Times New Roman" w:hAnsi="Calibri" w:cs="Times New Roman"/>
                <w:color w:val="000000"/>
              </w:rPr>
              <w:t>GroupByRecord</w:t>
            </w:r>
            <w:proofErr w:type="spellEnd"/>
            <w:r w:rsidRPr="003F314D">
              <w:rPr>
                <w:rFonts w:ascii="Calibri" w:eastAsia="Times New Roman" w:hAnsi="Calibri" w:cs="Times New Roman"/>
                <w:color w:val="000000"/>
              </w:rPr>
              <w:t xml:space="preserve"> collapsed after filtering.</w:t>
            </w:r>
          </w:p>
        </w:tc>
      </w:tr>
      <w:tr w:rsidR="003F314D" w:rsidRPr="003F314D" w14:paraId="768C5C8A" w14:textId="77777777" w:rsidTr="003F314D">
        <w:trPr>
          <w:trHeight w:val="1200"/>
        </w:trPr>
        <w:tc>
          <w:tcPr>
            <w:tcW w:w="684" w:type="pct"/>
            <w:tcBorders>
              <w:top w:val="single" w:sz="4" w:space="0" w:color="95B3D7"/>
              <w:left w:val="single" w:sz="4" w:space="0" w:color="95B3D7"/>
              <w:bottom w:val="single" w:sz="4" w:space="0" w:color="95B3D7"/>
              <w:right w:val="nil"/>
            </w:tcBorders>
            <w:shd w:val="clear" w:color="DCE6F1" w:fill="DCE6F1"/>
            <w:hideMark/>
          </w:tcPr>
          <w:p w14:paraId="27F60CF3"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lastRenderedPageBreak/>
              <w:t>Data Grid</w:t>
            </w:r>
          </w:p>
        </w:tc>
        <w:tc>
          <w:tcPr>
            <w:tcW w:w="577" w:type="pct"/>
            <w:tcBorders>
              <w:top w:val="single" w:sz="4" w:space="0" w:color="95B3D7"/>
              <w:left w:val="nil"/>
              <w:bottom w:val="single" w:sz="4" w:space="0" w:color="95B3D7"/>
              <w:right w:val="nil"/>
            </w:tcBorders>
            <w:shd w:val="clear" w:color="DCE6F1" w:fill="DCE6F1"/>
            <w:hideMark/>
          </w:tcPr>
          <w:p w14:paraId="255B88BE"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439998EC" w14:textId="77777777" w:rsidR="003F314D" w:rsidRPr="003F314D" w:rsidRDefault="003F314D" w:rsidP="003F314D">
            <w:pPr>
              <w:spacing w:before="0" w:after="0" w:line="240" w:lineRule="auto"/>
              <w:rPr>
                <w:rFonts w:ascii="Calibri" w:eastAsia="Times New Roman" w:hAnsi="Calibri" w:cs="Times New Roman"/>
                <w:color w:val="000000"/>
              </w:rPr>
            </w:pPr>
            <w:proofErr w:type="spellStart"/>
            <w:r w:rsidRPr="003F314D">
              <w:rPr>
                <w:rFonts w:ascii="Calibri" w:eastAsia="Times New Roman" w:hAnsi="Calibri" w:cs="Times New Roman"/>
                <w:color w:val="000000"/>
              </w:rPr>
              <w:t>LoadCustomizations</w:t>
            </w:r>
            <w:proofErr w:type="spellEnd"/>
            <w:r w:rsidRPr="003F314D">
              <w:rPr>
                <w:rFonts w:ascii="Calibri" w:eastAsia="Times New Roman" w:hAnsi="Calibri" w:cs="Times New Roman"/>
                <w:color w:val="000000"/>
              </w:rPr>
              <w:t xml:space="preserve"> causes </w:t>
            </w:r>
            <w:proofErr w:type="spellStart"/>
            <w:r w:rsidRPr="003F314D">
              <w:rPr>
                <w:rFonts w:ascii="Calibri" w:eastAsia="Times New Roman" w:hAnsi="Calibri" w:cs="Times New Roman"/>
                <w:color w:val="000000"/>
              </w:rPr>
              <w:t>TargetInvocationException</w:t>
            </w:r>
            <w:proofErr w:type="spellEnd"/>
            <w:r w:rsidRPr="003F314D">
              <w:rPr>
                <w:rFonts w:ascii="Calibri" w:eastAsia="Times New Roman" w:hAnsi="Calibri" w:cs="Times New Roman"/>
                <w:color w:val="000000"/>
              </w:rPr>
              <w:t xml:space="preserve"> when resetting the data source.</w:t>
            </w:r>
            <w:r w:rsidRPr="003F314D">
              <w:rPr>
                <w:rFonts w:ascii="Calibri" w:eastAsia="Times New Roman" w:hAnsi="Calibri" w:cs="Times New Roman"/>
                <w:color w:val="000000"/>
              </w:rPr>
              <w:br/>
            </w:r>
            <w:r w:rsidRPr="003F314D">
              <w:rPr>
                <w:rFonts w:ascii="Calibri" w:eastAsia="Times New Roman" w:hAnsi="Calibri" w:cs="Times New Roman"/>
                <w:color w:val="000000"/>
              </w:rPr>
              <w:br/>
              <w:t>Notes</w:t>
            </w:r>
            <w:proofErr w:type="gramStart"/>
            <w:r w:rsidRPr="003F314D">
              <w:rPr>
                <w:rFonts w:ascii="Calibri" w:eastAsia="Times New Roman" w:hAnsi="Calibri" w:cs="Times New Roman"/>
                <w:color w:val="000000"/>
              </w:rPr>
              <w:t>:</w:t>
            </w:r>
            <w:proofErr w:type="gramEnd"/>
            <w:r w:rsidRPr="003F314D">
              <w:rPr>
                <w:rFonts w:ascii="Calibri" w:eastAsia="Times New Roman" w:hAnsi="Calibri" w:cs="Times New Roman"/>
                <w:color w:val="000000"/>
              </w:rPr>
              <w:br/>
              <w:t xml:space="preserve">Resolved an issue in the XamDataGrid which resulted in a </w:t>
            </w:r>
            <w:proofErr w:type="spellStart"/>
            <w:r w:rsidRPr="003F314D">
              <w:rPr>
                <w:rFonts w:ascii="Calibri" w:eastAsia="Times New Roman" w:hAnsi="Calibri" w:cs="Times New Roman"/>
                <w:color w:val="000000"/>
              </w:rPr>
              <w:t>TargetInvocationException</w:t>
            </w:r>
            <w:proofErr w:type="spellEnd"/>
            <w:r w:rsidRPr="003F314D">
              <w:rPr>
                <w:rFonts w:ascii="Calibri" w:eastAsia="Times New Roman" w:hAnsi="Calibri" w:cs="Times New Roman"/>
                <w:color w:val="000000"/>
              </w:rPr>
              <w:t xml:space="preserve"> when a filter is active and the grid's data is refreshed with a list of items of a new dynamically created type that contains the same properties as the type in the original list.</w:t>
            </w:r>
          </w:p>
        </w:tc>
      </w:tr>
      <w:tr w:rsidR="003F314D" w:rsidRPr="003F314D" w14:paraId="5A29F1FD"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auto" w:fill="auto"/>
            <w:hideMark/>
          </w:tcPr>
          <w:p w14:paraId="01C70CED"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Data Grid</w:t>
            </w:r>
          </w:p>
        </w:tc>
        <w:tc>
          <w:tcPr>
            <w:tcW w:w="577" w:type="pct"/>
            <w:tcBorders>
              <w:top w:val="single" w:sz="4" w:space="0" w:color="95B3D7"/>
              <w:left w:val="nil"/>
              <w:bottom w:val="single" w:sz="4" w:space="0" w:color="95B3D7"/>
              <w:right w:val="nil"/>
            </w:tcBorders>
            <w:shd w:val="clear" w:color="auto" w:fill="auto"/>
            <w:hideMark/>
          </w:tcPr>
          <w:p w14:paraId="4C479E10"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7287ADF8"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Selection on mouse over using triggers is not working correctly.</w:t>
            </w:r>
          </w:p>
        </w:tc>
      </w:tr>
      <w:tr w:rsidR="003F314D" w:rsidRPr="003F314D" w14:paraId="58523D81"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DCE6F1" w:fill="DCE6F1"/>
            <w:hideMark/>
          </w:tcPr>
          <w:p w14:paraId="16354A29"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Data Grid</w:t>
            </w:r>
          </w:p>
        </w:tc>
        <w:tc>
          <w:tcPr>
            <w:tcW w:w="577" w:type="pct"/>
            <w:tcBorders>
              <w:top w:val="single" w:sz="4" w:space="0" w:color="95B3D7"/>
              <w:left w:val="nil"/>
              <w:bottom w:val="single" w:sz="4" w:space="0" w:color="95B3D7"/>
              <w:right w:val="nil"/>
            </w:tcBorders>
            <w:shd w:val="clear" w:color="DCE6F1" w:fill="DCE6F1"/>
            <w:hideMark/>
          </w:tcPr>
          <w:p w14:paraId="156AB2CE"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395A4D3F"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 xml:space="preserve">Resetting the margin of the </w:t>
            </w:r>
            <w:proofErr w:type="spellStart"/>
            <w:r w:rsidRPr="003F314D">
              <w:rPr>
                <w:rFonts w:ascii="Calibri" w:eastAsia="Times New Roman" w:hAnsi="Calibri" w:cs="Times New Roman"/>
                <w:color w:val="000000"/>
              </w:rPr>
              <w:t>DataRecordPresenter</w:t>
            </w:r>
            <w:proofErr w:type="spellEnd"/>
            <w:r w:rsidRPr="003F314D">
              <w:rPr>
                <w:rFonts w:ascii="Calibri" w:eastAsia="Times New Roman" w:hAnsi="Calibri" w:cs="Times New Roman"/>
                <w:color w:val="000000"/>
              </w:rPr>
              <w:t xml:space="preserve"> makes the area of records to be redrawn incorrectly.</w:t>
            </w:r>
          </w:p>
        </w:tc>
      </w:tr>
      <w:tr w:rsidR="003F314D" w:rsidRPr="003F314D" w14:paraId="72D79BEC"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auto" w:fill="auto"/>
            <w:hideMark/>
          </w:tcPr>
          <w:p w14:paraId="660E72F9"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Data Grid</w:t>
            </w:r>
          </w:p>
        </w:tc>
        <w:tc>
          <w:tcPr>
            <w:tcW w:w="577" w:type="pct"/>
            <w:tcBorders>
              <w:top w:val="single" w:sz="4" w:space="0" w:color="95B3D7"/>
              <w:left w:val="nil"/>
              <w:bottom w:val="single" w:sz="4" w:space="0" w:color="95B3D7"/>
              <w:right w:val="nil"/>
            </w:tcBorders>
            <w:shd w:val="clear" w:color="auto" w:fill="auto"/>
            <w:hideMark/>
          </w:tcPr>
          <w:p w14:paraId="535DB6FD"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4D41DD67"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 xml:space="preserve">Double field in first position produces error *ding* sound when tabbing out of </w:t>
            </w:r>
            <w:proofErr w:type="spellStart"/>
            <w:r w:rsidRPr="003F314D">
              <w:rPr>
                <w:rFonts w:ascii="Calibri" w:eastAsia="Times New Roman" w:hAnsi="Calibri" w:cs="Times New Roman"/>
                <w:color w:val="000000"/>
              </w:rPr>
              <w:t>AddNewRecord</w:t>
            </w:r>
            <w:proofErr w:type="spellEnd"/>
            <w:r w:rsidRPr="003F314D">
              <w:rPr>
                <w:rFonts w:ascii="Calibri" w:eastAsia="Times New Roman" w:hAnsi="Calibri" w:cs="Times New Roman"/>
                <w:color w:val="000000"/>
              </w:rPr>
              <w:t>.</w:t>
            </w:r>
          </w:p>
        </w:tc>
      </w:tr>
      <w:tr w:rsidR="003F314D" w:rsidRPr="003F314D" w14:paraId="7CBE3511"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DCE6F1" w:fill="DCE6F1"/>
            <w:hideMark/>
          </w:tcPr>
          <w:p w14:paraId="54858EF7"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Data Grid</w:t>
            </w:r>
          </w:p>
        </w:tc>
        <w:tc>
          <w:tcPr>
            <w:tcW w:w="577" w:type="pct"/>
            <w:tcBorders>
              <w:top w:val="single" w:sz="4" w:space="0" w:color="95B3D7"/>
              <w:left w:val="nil"/>
              <w:bottom w:val="single" w:sz="4" w:space="0" w:color="95B3D7"/>
              <w:right w:val="nil"/>
            </w:tcBorders>
            <w:shd w:val="clear" w:color="DCE6F1" w:fill="DCE6F1"/>
            <w:hideMark/>
          </w:tcPr>
          <w:p w14:paraId="22CA78AB"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4C83F0EB"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Incorrect layout after fixing a field, rotating the layout of the control then adding a new field.</w:t>
            </w:r>
          </w:p>
        </w:tc>
      </w:tr>
      <w:tr w:rsidR="003F314D" w:rsidRPr="003F314D" w14:paraId="23DBFC02"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auto" w:fill="auto"/>
            <w:hideMark/>
          </w:tcPr>
          <w:p w14:paraId="2806DB3E"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Data Grid</w:t>
            </w:r>
          </w:p>
        </w:tc>
        <w:tc>
          <w:tcPr>
            <w:tcW w:w="577" w:type="pct"/>
            <w:tcBorders>
              <w:top w:val="single" w:sz="4" w:space="0" w:color="95B3D7"/>
              <w:left w:val="nil"/>
              <w:bottom w:val="single" w:sz="4" w:space="0" w:color="95B3D7"/>
              <w:right w:val="nil"/>
            </w:tcBorders>
            <w:shd w:val="clear" w:color="auto" w:fill="auto"/>
            <w:hideMark/>
          </w:tcPr>
          <w:p w14:paraId="2A159BFD"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1A0DF0CF"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Incorrect layout after hiding a field and flipping the orientation of the control.</w:t>
            </w:r>
          </w:p>
        </w:tc>
      </w:tr>
      <w:tr w:rsidR="003F314D" w:rsidRPr="003F314D" w14:paraId="33B3EC4A"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DCE6F1" w:fill="DCE6F1"/>
            <w:hideMark/>
          </w:tcPr>
          <w:p w14:paraId="495FA527"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Data Grid</w:t>
            </w:r>
          </w:p>
        </w:tc>
        <w:tc>
          <w:tcPr>
            <w:tcW w:w="577" w:type="pct"/>
            <w:tcBorders>
              <w:top w:val="single" w:sz="4" w:space="0" w:color="95B3D7"/>
              <w:left w:val="nil"/>
              <w:bottom w:val="single" w:sz="4" w:space="0" w:color="95B3D7"/>
              <w:right w:val="nil"/>
            </w:tcBorders>
            <w:shd w:val="clear" w:color="DCE6F1" w:fill="DCE6F1"/>
            <w:hideMark/>
          </w:tcPr>
          <w:p w14:paraId="754FAD7E"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0CBFC34C" w14:textId="77777777" w:rsidR="003F314D" w:rsidRPr="003F314D" w:rsidRDefault="003F314D" w:rsidP="003F314D">
            <w:pPr>
              <w:spacing w:before="0" w:after="0" w:line="240" w:lineRule="auto"/>
              <w:rPr>
                <w:rFonts w:ascii="Calibri" w:eastAsia="Times New Roman" w:hAnsi="Calibri" w:cs="Times New Roman"/>
                <w:color w:val="000000"/>
              </w:rPr>
            </w:pPr>
            <w:proofErr w:type="spellStart"/>
            <w:r w:rsidRPr="003F314D">
              <w:rPr>
                <w:rFonts w:ascii="Calibri" w:eastAsia="Times New Roman" w:hAnsi="Calibri" w:cs="Times New Roman"/>
                <w:color w:val="000000"/>
              </w:rPr>
              <w:t>TargetInvocationException</w:t>
            </w:r>
            <w:proofErr w:type="spellEnd"/>
            <w:r w:rsidRPr="003F314D">
              <w:rPr>
                <w:rFonts w:ascii="Calibri" w:eastAsia="Times New Roman" w:hAnsi="Calibri" w:cs="Times New Roman"/>
                <w:color w:val="000000"/>
              </w:rPr>
              <w:t xml:space="preserve"> is thrown when a summary with custom format is applied.</w:t>
            </w:r>
          </w:p>
        </w:tc>
      </w:tr>
      <w:tr w:rsidR="003F314D" w:rsidRPr="003F314D" w14:paraId="79B057CD"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auto" w:fill="auto"/>
            <w:hideMark/>
          </w:tcPr>
          <w:p w14:paraId="187C96C5"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Data Grid</w:t>
            </w:r>
          </w:p>
        </w:tc>
        <w:tc>
          <w:tcPr>
            <w:tcW w:w="577" w:type="pct"/>
            <w:tcBorders>
              <w:top w:val="single" w:sz="4" w:space="0" w:color="95B3D7"/>
              <w:left w:val="nil"/>
              <w:bottom w:val="single" w:sz="4" w:space="0" w:color="95B3D7"/>
              <w:right w:val="nil"/>
            </w:tcBorders>
            <w:shd w:val="clear" w:color="auto" w:fill="auto"/>
            <w:hideMark/>
          </w:tcPr>
          <w:p w14:paraId="7EB0CCC5"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5FAC8D29" w14:textId="77777777" w:rsidR="003F314D" w:rsidRPr="003F314D" w:rsidRDefault="003F314D" w:rsidP="003F314D">
            <w:pPr>
              <w:spacing w:before="0" w:after="0" w:line="240" w:lineRule="auto"/>
              <w:rPr>
                <w:rFonts w:ascii="Calibri" w:eastAsia="Times New Roman" w:hAnsi="Calibri" w:cs="Times New Roman"/>
                <w:color w:val="000000"/>
              </w:rPr>
            </w:pPr>
            <w:proofErr w:type="spellStart"/>
            <w:r w:rsidRPr="003F314D">
              <w:rPr>
                <w:rFonts w:ascii="Calibri" w:eastAsia="Times New Roman" w:hAnsi="Calibri" w:cs="Times New Roman"/>
                <w:color w:val="000000"/>
              </w:rPr>
              <w:t>RecordsInViewChanged</w:t>
            </w:r>
            <w:proofErr w:type="spellEnd"/>
            <w:r w:rsidRPr="003F314D">
              <w:rPr>
                <w:rFonts w:ascii="Calibri" w:eastAsia="Times New Roman" w:hAnsi="Calibri" w:cs="Times New Roman"/>
                <w:color w:val="000000"/>
              </w:rPr>
              <w:t xml:space="preserve"> is not firing for the first record in the view when the grid is placed as content of other control.</w:t>
            </w:r>
          </w:p>
        </w:tc>
      </w:tr>
      <w:tr w:rsidR="003F314D" w:rsidRPr="003F314D" w14:paraId="469638C4"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DCE6F1" w:fill="DCE6F1"/>
            <w:hideMark/>
          </w:tcPr>
          <w:p w14:paraId="7D25419D"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Data Grid</w:t>
            </w:r>
          </w:p>
        </w:tc>
        <w:tc>
          <w:tcPr>
            <w:tcW w:w="577" w:type="pct"/>
            <w:tcBorders>
              <w:top w:val="single" w:sz="4" w:space="0" w:color="95B3D7"/>
              <w:left w:val="nil"/>
              <w:bottom w:val="single" w:sz="4" w:space="0" w:color="95B3D7"/>
              <w:right w:val="nil"/>
            </w:tcBorders>
            <w:shd w:val="clear" w:color="DCE6F1" w:fill="DCE6F1"/>
            <w:hideMark/>
          </w:tcPr>
          <w:p w14:paraId="195324D7"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25B908E0"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Disabling the grid does not disable the filter row.</w:t>
            </w:r>
          </w:p>
        </w:tc>
      </w:tr>
      <w:tr w:rsidR="003F314D" w:rsidRPr="003F314D" w14:paraId="43206658" w14:textId="77777777" w:rsidTr="003F314D">
        <w:trPr>
          <w:trHeight w:val="1200"/>
        </w:trPr>
        <w:tc>
          <w:tcPr>
            <w:tcW w:w="684" w:type="pct"/>
            <w:tcBorders>
              <w:top w:val="single" w:sz="4" w:space="0" w:color="95B3D7"/>
              <w:left w:val="single" w:sz="4" w:space="0" w:color="95B3D7"/>
              <w:bottom w:val="single" w:sz="4" w:space="0" w:color="95B3D7"/>
              <w:right w:val="nil"/>
            </w:tcBorders>
            <w:shd w:val="clear" w:color="auto" w:fill="auto"/>
            <w:hideMark/>
          </w:tcPr>
          <w:p w14:paraId="0C0C844F"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Data Grid</w:t>
            </w:r>
          </w:p>
        </w:tc>
        <w:tc>
          <w:tcPr>
            <w:tcW w:w="577" w:type="pct"/>
            <w:tcBorders>
              <w:top w:val="single" w:sz="4" w:space="0" w:color="95B3D7"/>
              <w:left w:val="nil"/>
              <w:bottom w:val="single" w:sz="4" w:space="0" w:color="95B3D7"/>
              <w:right w:val="nil"/>
            </w:tcBorders>
            <w:shd w:val="clear" w:color="auto" w:fill="auto"/>
            <w:hideMark/>
          </w:tcPr>
          <w:p w14:paraId="573C7AA7"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463A3C19"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There is no way to change the control’s culture and language at runtime.</w:t>
            </w:r>
            <w:r w:rsidRPr="003F314D">
              <w:rPr>
                <w:rFonts w:ascii="Calibri" w:eastAsia="Times New Roman" w:hAnsi="Calibri" w:cs="Times New Roman"/>
                <w:color w:val="000000"/>
              </w:rPr>
              <w:br/>
            </w:r>
            <w:r w:rsidRPr="003F314D">
              <w:rPr>
                <w:rFonts w:ascii="Calibri" w:eastAsia="Times New Roman" w:hAnsi="Calibri" w:cs="Times New Roman"/>
                <w:color w:val="000000"/>
              </w:rPr>
              <w:br/>
              <w:t>Notes</w:t>
            </w:r>
            <w:proofErr w:type="gramStart"/>
            <w:r w:rsidRPr="003F314D">
              <w:rPr>
                <w:rFonts w:ascii="Calibri" w:eastAsia="Times New Roman" w:hAnsi="Calibri" w:cs="Times New Roman"/>
                <w:color w:val="000000"/>
              </w:rPr>
              <w:t>:</w:t>
            </w:r>
            <w:proofErr w:type="gramEnd"/>
            <w:r w:rsidRPr="003F314D">
              <w:rPr>
                <w:rFonts w:ascii="Calibri" w:eastAsia="Times New Roman" w:hAnsi="Calibri" w:cs="Times New Roman"/>
                <w:color w:val="000000"/>
              </w:rPr>
              <w:br/>
              <w:t>A method (</w:t>
            </w:r>
            <w:proofErr w:type="spellStart"/>
            <w:r w:rsidRPr="003F314D">
              <w:rPr>
                <w:rFonts w:ascii="Calibri" w:eastAsia="Times New Roman" w:hAnsi="Calibri" w:cs="Times New Roman"/>
                <w:color w:val="000000"/>
              </w:rPr>
              <w:t>RefreshLocalizedResources</w:t>
            </w:r>
            <w:proofErr w:type="spellEnd"/>
            <w:r w:rsidRPr="003F314D">
              <w:rPr>
                <w:rFonts w:ascii="Calibri" w:eastAsia="Times New Roman" w:hAnsi="Calibri" w:cs="Times New Roman"/>
                <w:color w:val="000000"/>
              </w:rPr>
              <w:t>) has been added to the Utilities class so resources cached by Infragistics controls.</w:t>
            </w:r>
          </w:p>
        </w:tc>
      </w:tr>
      <w:tr w:rsidR="003F314D" w:rsidRPr="003F314D" w14:paraId="27D1A362"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DCE6F1" w:fill="DCE6F1"/>
            <w:hideMark/>
          </w:tcPr>
          <w:p w14:paraId="4D0320F3"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Data Grid</w:t>
            </w:r>
          </w:p>
        </w:tc>
        <w:tc>
          <w:tcPr>
            <w:tcW w:w="577" w:type="pct"/>
            <w:tcBorders>
              <w:top w:val="single" w:sz="4" w:space="0" w:color="95B3D7"/>
              <w:left w:val="nil"/>
              <w:bottom w:val="single" w:sz="4" w:space="0" w:color="95B3D7"/>
              <w:right w:val="nil"/>
            </w:tcBorders>
            <w:shd w:val="clear" w:color="DCE6F1" w:fill="DCE6F1"/>
            <w:hideMark/>
          </w:tcPr>
          <w:p w14:paraId="0C13E219"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71D5880F"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Record position is not reflected on the UI if a record is out of view.</w:t>
            </w:r>
          </w:p>
        </w:tc>
      </w:tr>
      <w:tr w:rsidR="003F314D" w:rsidRPr="003F314D" w14:paraId="7A1B0B68"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auto" w:fill="auto"/>
            <w:hideMark/>
          </w:tcPr>
          <w:p w14:paraId="3075AADD"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Data Presenter</w:t>
            </w:r>
          </w:p>
        </w:tc>
        <w:tc>
          <w:tcPr>
            <w:tcW w:w="577" w:type="pct"/>
            <w:tcBorders>
              <w:top w:val="single" w:sz="4" w:space="0" w:color="95B3D7"/>
              <w:left w:val="nil"/>
              <w:bottom w:val="single" w:sz="4" w:space="0" w:color="95B3D7"/>
              <w:right w:val="nil"/>
            </w:tcBorders>
            <w:shd w:val="clear" w:color="auto" w:fill="auto"/>
            <w:hideMark/>
          </w:tcPr>
          <w:p w14:paraId="2D28A5F8"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0B73F217"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Expanding children and collapsing the parent leads to a bigger record selector when parent numbers are shown.</w:t>
            </w:r>
          </w:p>
        </w:tc>
      </w:tr>
      <w:tr w:rsidR="003F314D" w:rsidRPr="003F314D" w14:paraId="78229594" w14:textId="77777777" w:rsidTr="003F314D">
        <w:trPr>
          <w:trHeight w:val="6000"/>
        </w:trPr>
        <w:tc>
          <w:tcPr>
            <w:tcW w:w="684" w:type="pct"/>
            <w:tcBorders>
              <w:top w:val="single" w:sz="4" w:space="0" w:color="95B3D7"/>
              <w:left w:val="single" w:sz="4" w:space="0" w:color="95B3D7"/>
              <w:bottom w:val="single" w:sz="4" w:space="0" w:color="95B3D7"/>
              <w:right w:val="nil"/>
            </w:tcBorders>
            <w:shd w:val="clear" w:color="DCE6F1" w:fill="DCE6F1"/>
            <w:hideMark/>
          </w:tcPr>
          <w:p w14:paraId="7A9197AD"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Data Presenter</w:t>
            </w:r>
          </w:p>
        </w:tc>
        <w:tc>
          <w:tcPr>
            <w:tcW w:w="577" w:type="pct"/>
            <w:tcBorders>
              <w:top w:val="single" w:sz="4" w:space="0" w:color="95B3D7"/>
              <w:left w:val="nil"/>
              <w:bottom w:val="single" w:sz="4" w:space="0" w:color="95B3D7"/>
              <w:right w:val="nil"/>
            </w:tcBorders>
            <w:shd w:val="clear" w:color="DCE6F1" w:fill="DCE6F1"/>
            <w:hideMark/>
          </w:tcPr>
          <w:p w14:paraId="3E74D4A3"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New Functionality</w:t>
            </w:r>
          </w:p>
        </w:tc>
        <w:tc>
          <w:tcPr>
            <w:tcW w:w="3739" w:type="pct"/>
            <w:tcBorders>
              <w:top w:val="single" w:sz="4" w:space="0" w:color="95B3D7"/>
              <w:left w:val="nil"/>
              <w:bottom w:val="single" w:sz="4" w:space="0" w:color="95B3D7"/>
              <w:right w:val="single" w:sz="4" w:space="0" w:color="95B3D7"/>
            </w:tcBorders>
            <w:shd w:val="clear" w:color="DCE6F1" w:fill="DCE6F1"/>
            <w:hideMark/>
          </w:tcPr>
          <w:p w14:paraId="230E56BF"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 xml:space="preserve">Selection using shortcuts such as </w:t>
            </w:r>
            <w:proofErr w:type="spellStart"/>
            <w:r w:rsidRPr="003F314D">
              <w:rPr>
                <w:rFonts w:ascii="Calibri" w:eastAsia="Times New Roman" w:hAnsi="Calibri" w:cs="Times New Roman"/>
                <w:color w:val="000000"/>
              </w:rPr>
              <w:t>Ctrl+Shift+End</w:t>
            </w:r>
            <w:proofErr w:type="spellEnd"/>
            <w:r w:rsidRPr="003F314D">
              <w:rPr>
                <w:rFonts w:ascii="Calibri" w:eastAsia="Times New Roman" w:hAnsi="Calibri" w:cs="Times New Roman"/>
                <w:color w:val="000000"/>
              </w:rPr>
              <w:t>/Home does not work after cell edit mode ends.</w:t>
            </w:r>
            <w:r w:rsidRPr="003F314D">
              <w:rPr>
                <w:rFonts w:ascii="Calibri" w:eastAsia="Times New Roman" w:hAnsi="Calibri" w:cs="Times New Roman"/>
                <w:color w:val="000000"/>
              </w:rPr>
              <w:br/>
            </w:r>
            <w:r w:rsidRPr="003F314D">
              <w:rPr>
                <w:rFonts w:ascii="Calibri" w:eastAsia="Times New Roman" w:hAnsi="Calibri" w:cs="Times New Roman"/>
                <w:color w:val="000000"/>
              </w:rPr>
              <w:br/>
              <w:t>Notes</w:t>
            </w:r>
            <w:proofErr w:type="gramStart"/>
            <w:r w:rsidRPr="003F314D">
              <w:rPr>
                <w:rFonts w:ascii="Calibri" w:eastAsia="Times New Roman" w:hAnsi="Calibri" w:cs="Times New Roman"/>
                <w:color w:val="000000"/>
              </w:rPr>
              <w:t>:</w:t>
            </w:r>
            <w:proofErr w:type="gramEnd"/>
            <w:r w:rsidRPr="003F314D">
              <w:rPr>
                <w:rFonts w:ascii="Calibri" w:eastAsia="Times New Roman" w:hAnsi="Calibri" w:cs="Times New Roman"/>
                <w:color w:val="000000"/>
              </w:rPr>
              <w:br/>
              <w:t>This was not a bug. It was the result of the cell not being selected after ending edit mode, which is by design. It was active but not selected, in fact no cell is selected automatically after leaving edit mode.</w:t>
            </w:r>
            <w:r w:rsidRPr="003F314D">
              <w:rPr>
                <w:rFonts w:ascii="Calibri" w:eastAsia="Times New Roman" w:hAnsi="Calibri" w:cs="Times New Roman"/>
                <w:color w:val="000000"/>
              </w:rPr>
              <w:br/>
            </w:r>
            <w:r w:rsidRPr="003F314D">
              <w:rPr>
                <w:rFonts w:ascii="Calibri" w:eastAsia="Times New Roman" w:hAnsi="Calibri" w:cs="Times New Roman"/>
                <w:color w:val="000000"/>
              </w:rPr>
              <w:br/>
              <w:t xml:space="preserve">We did add a 'Reason' property to both the </w:t>
            </w:r>
            <w:proofErr w:type="spellStart"/>
            <w:r w:rsidRPr="003F314D">
              <w:rPr>
                <w:rFonts w:ascii="Calibri" w:eastAsia="Times New Roman" w:hAnsi="Calibri" w:cs="Times New Roman"/>
                <w:color w:val="000000"/>
              </w:rPr>
              <w:t>EditModeEnding</w:t>
            </w:r>
            <w:proofErr w:type="spellEnd"/>
            <w:r w:rsidRPr="003F314D">
              <w:rPr>
                <w:rFonts w:ascii="Calibri" w:eastAsia="Times New Roman" w:hAnsi="Calibri" w:cs="Times New Roman"/>
                <w:color w:val="000000"/>
              </w:rPr>
              <w:t xml:space="preserve"> and EditModeEnded event </w:t>
            </w:r>
            <w:proofErr w:type="spellStart"/>
            <w:r w:rsidRPr="003F314D">
              <w:rPr>
                <w:rFonts w:ascii="Calibri" w:eastAsia="Times New Roman" w:hAnsi="Calibri" w:cs="Times New Roman"/>
                <w:color w:val="000000"/>
              </w:rPr>
              <w:t>args</w:t>
            </w:r>
            <w:proofErr w:type="spellEnd"/>
            <w:r w:rsidRPr="003F314D">
              <w:rPr>
                <w:rFonts w:ascii="Calibri" w:eastAsia="Times New Roman" w:hAnsi="Calibri" w:cs="Times New Roman"/>
                <w:color w:val="000000"/>
              </w:rPr>
              <w:t>. In addition we added a '</w:t>
            </w:r>
            <w:proofErr w:type="spellStart"/>
            <w:r w:rsidRPr="003F314D">
              <w:rPr>
                <w:rFonts w:ascii="Calibri" w:eastAsia="Times New Roman" w:hAnsi="Calibri" w:cs="Times New Roman"/>
                <w:color w:val="000000"/>
              </w:rPr>
              <w:t>SelectCell</w:t>
            </w:r>
            <w:proofErr w:type="spellEnd"/>
            <w:r w:rsidRPr="003F314D">
              <w:rPr>
                <w:rFonts w:ascii="Calibri" w:eastAsia="Times New Roman" w:hAnsi="Calibri" w:cs="Times New Roman"/>
                <w:color w:val="000000"/>
              </w:rPr>
              <w:t xml:space="preserve">' boolean property to the EditModeEnded event </w:t>
            </w:r>
            <w:proofErr w:type="spellStart"/>
            <w:r w:rsidRPr="003F314D">
              <w:rPr>
                <w:rFonts w:ascii="Calibri" w:eastAsia="Times New Roman" w:hAnsi="Calibri" w:cs="Times New Roman"/>
                <w:color w:val="000000"/>
              </w:rPr>
              <w:t>args</w:t>
            </w:r>
            <w:proofErr w:type="spellEnd"/>
            <w:r w:rsidRPr="003F314D">
              <w:rPr>
                <w:rFonts w:ascii="Calibri" w:eastAsia="Times New Roman" w:hAnsi="Calibri" w:cs="Times New Roman"/>
                <w:color w:val="000000"/>
              </w:rPr>
              <w:t xml:space="preserve"> to allow fine grained control of this behavior. E.g</w:t>
            </w:r>
            <w:proofErr w:type="gramStart"/>
            <w:r w:rsidRPr="003F314D">
              <w:rPr>
                <w:rFonts w:ascii="Calibri" w:eastAsia="Times New Roman" w:hAnsi="Calibri" w:cs="Times New Roman"/>
                <w:color w:val="000000"/>
              </w:rPr>
              <w:t>..</w:t>
            </w:r>
            <w:proofErr w:type="gramEnd"/>
            <w:r w:rsidRPr="003F314D">
              <w:rPr>
                <w:rFonts w:ascii="Calibri" w:eastAsia="Times New Roman" w:hAnsi="Calibri" w:cs="Times New Roman"/>
                <w:color w:val="000000"/>
              </w:rPr>
              <w:t xml:space="preserve"> the following code will cause the cell that is leaving edit mode for certain reasons to get selected after the process completes:</w:t>
            </w:r>
            <w:r w:rsidRPr="003F314D">
              <w:rPr>
                <w:rFonts w:ascii="Calibri" w:eastAsia="Times New Roman" w:hAnsi="Calibri" w:cs="Times New Roman"/>
                <w:color w:val="000000"/>
              </w:rPr>
              <w:br/>
            </w:r>
            <w:r w:rsidRPr="003F314D">
              <w:rPr>
                <w:rFonts w:ascii="Calibri" w:eastAsia="Times New Roman" w:hAnsi="Calibri" w:cs="Times New Roman"/>
                <w:color w:val="000000"/>
              </w:rPr>
              <w:br/>
              <w:t xml:space="preserve">private void </w:t>
            </w:r>
            <w:proofErr w:type="spellStart"/>
            <w:r w:rsidRPr="003F314D">
              <w:rPr>
                <w:rFonts w:ascii="Calibri" w:eastAsia="Times New Roman" w:hAnsi="Calibri" w:cs="Times New Roman"/>
                <w:color w:val="000000"/>
              </w:rPr>
              <w:t>Grid_EditModeEnded</w:t>
            </w:r>
            <w:proofErr w:type="spellEnd"/>
            <w:r w:rsidRPr="003F314D">
              <w:rPr>
                <w:rFonts w:ascii="Calibri" w:eastAsia="Times New Roman" w:hAnsi="Calibri" w:cs="Times New Roman"/>
                <w:color w:val="000000"/>
              </w:rPr>
              <w:t xml:space="preserve">(object sender, </w:t>
            </w:r>
            <w:proofErr w:type="spellStart"/>
            <w:r w:rsidRPr="003F314D">
              <w:rPr>
                <w:rFonts w:ascii="Calibri" w:eastAsia="Times New Roman" w:hAnsi="Calibri" w:cs="Times New Roman"/>
                <w:color w:val="000000"/>
              </w:rPr>
              <w:t>EditModeEndedEventArgs</w:t>
            </w:r>
            <w:proofErr w:type="spellEnd"/>
            <w:r w:rsidRPr="003F314D">
              <w:rPr>
                <w:rFonts w:ascii="Calibri" w:eastAsia="Times New Roman" w:hAnsi="Calibri" w:cs="Times New Roman"/>
                <w:color w:val="000000"/>
              </w:rPr>
              <w:t xml:space="preserve"> e)</w:t>
            </w:r>
            <w:r w:rsidRPr="003F314D">
              <w:rPr>
                <w:rFonts w:ascii="Calibri" w:eastAsia="Times New Roman" w:hAnsi="Calibri" w:cs="Times New Roman"/>
                <w:color w:val="000000"/>
              </w:rPr>
              <w:br/>
              <w:t>{</w:t>
            </w:r>
            <w:r w:rsidRPr="003F314D">
              <w:rPr>
                <w:rFonts w:ascii="Calibri" w:eastAsia="Times New Roman" w:hAnsi="Calibri" w:cs="Times New Roman"/>
                <w:color w:val="000000"/>
              </w:rPr>
              <w:br/>
              <w:t>switch (</w:t>
            </w:r>
            <w:proofErr w:type="spellStart"/>
            <w:r w:rsidRPr="003F314D">
              <w:rPr>
                <w:rFonts w:ascii="Calibri" w:eastAsia="Times New Roman" w:hAnsi="Calibri" w:cs="Times New Roman"/>
                <w:color w:val="000000"/>
              </w:rPr>
              <w:t>e.Reason</w:t>
            </w:r>
            <w:proofErr w:type="spellEnd"/>
            <w:r w:rsidRPr="003F314D">
              <w:rPr>
                <w:rFonts w:ascii="Calibri" w:eastAsia="Times New Roman" w:hAnsi="Calibri" w:cs="Times New Roman"/>
                <w:color w:val="000000"/>
              </w:rPr>
              <w:t>)</w:t>
            </w:r>
            <w:r w:rsidRPr="003F314D">
              <w:rPr>
                <w:rFonts w:ascii="Calibri" w:eastAsia="Times New Roman" w:hAnsi="Calibri" w:cs="Times New Roman"/>
                <w:color w:val="000000"/>
              </w:rPr>
              <w:br/>
              <w:t>{</w:t>
            </w:r>
            <w:r w:rsidRPr="003F314D">
              <w:rPr>
                <w:rFonts w:ascii="Calibri" w:eastAsia="Times New Roman" w:hAnsi="Calibri" w:cs="Times New Roman"/>
                <w:color w:val="000000"/>
              </w:rPr>
              <w:br/>
              <w:t>case Infragistics.Windows.DataPresenter.EditModeEndingReason.EscapeKeyPressed:</w:t>
            </w:r>
            <w:r w:rsidRPr="003F314D">
              <w:rPr>
                <w:rFonts w:ascii="Calibri" w:eastAsia="Times New Roman" w:hAnsi="Calibri" w:cs="Times New Roman"/>
                <w:color w:val="000000"/>
              </w:rPr>
              <w:br/>
            </w:r>
            <w:proofErr w:type="spellStart"/>
            <w:r w:rsidRPr="003F314D">
              <w:rPr>
                <w:rFonts w:ascii="Calibri" w:eastAsia="Times New Roman" w:hAnsi="Calibri" w:cs="Times New Roman"/>
                <w:color w:val="000000"/>
              </w:rPr>
              <w:t>case</w:t>
            </w:r>
            <w:proofErr w:type="spellEnd"/>
            <w:r w:rsidRPr="003F314D">
              <w:rPr>
                <w:rFonts w:ascii="Calibri" w:eastAsia="Times New Roman" w:hAnsi="Calibri" w:cs="Times New Roman"/>
                <w:color w:val="000000"/>
              </w:rPr>
              <w:t xml:space="preserve"> Infragistics.Windows.DataPresenter.EditModeEndingReason.EnterKeyPressed:</w:t>
            </w:r>
            <w:r w:rsidRPr="003F314D">
              <w:rPr>
                <w:rFonts w:ascii="Calibri" w:eastAsia="Times New Roman" w:hAnsi="Calibri" w:cs="Times New Roman"/>
                <w:color w:val="000000"/>
              </w:rPr>
              <w:br/>
            </w:r>
            <w:proofErr w:type="spellStart"/>
            <w:r w:rsidRPr="003F314D">
              <w:rPr>
                <w:rFonts w:ascii="Calibri" w:eastAsia="Times New Roman" w:hAnsi="Calibri" w:cs="Times New Roman"/>
                <w:color w:val="000000"/>
              </w:rPr>
              <w:t>case</w:t>
            </w:r>
            <w:proofErr w:type="spellEnd"/>
            <w:r w:rsidRPr="003F314D">
              <w:rPr>
                <w:rFonts w:ascii="Calibri" w:eastAsia="Times New Roman" w:hAnsi="Calibri" w:cs="Times New Roman"/>
                <w:color w:val="000000"/>
              </w:rPr>
              <w:t xml:space="preserve"> Infragistics.Windows.DataPresenter.EditModeEndingReason.CellActivation:</w:t>
            </w:r>
            <w:r w:rsidRPr="003F314D">
              <w:rPr>
                <w:rFonts w:ascii="Calibri" w:eastAsia="Times New Roman" w:hAnsi="Calibri" w:cs="Times New Roman"/>
                <w:color w:val="000000"/>
              </w:rPr>
              <w:br/>
            </w:r>
            <w:proofErr w:type="spellStart"/>
            <w:r w:rsidRPr="003F314D">
              <w:rPr>
                <w:rFonts w:ascii="Calibri" w:eastAsia="Times New Roman" w:hAnsi="Calibri" w:cs="Times New Roman"/>
                <w:color w:val="000000"/>
              </w:rPr>
              <w:t>case</w:t>
            </w:r>
            <w:proofErr w:type="spellEnd"/>
            <w:r w:rsidRPr="003F314D">
              <w:rPr>
                <w:rFonts w:ascii="Calibri" w:eastAsia="Times New Roman" w:hAnsi="Calibri" w:cs="Times New Roman"/>
                <w:color w:val="000000"/>
              </w:rPr>
              <w:t xml:space="preserve"> Infragistics.Windows.DataPresenter.EditModeEndingReason.RecordActivation:</w:t>
            </w:r>
            <w:r w:rsidRPr="003F314D">
              <w:rPr>
                <w:rFonts w:ascii="Calibri" w:eastAsia="Times New Roman" w:hAnsi="Calibri" w:cs="Times New Roman"/>
                <w:color w:val="000000"/>
              </w:rPr>
              <w:br/>
            </w:r>
            <w:proofErr w:type="spellStart"/>
            <w:r w:rsidRPr="003F314D">
              <w:rPr>
                <w:rFonts w:ascii="Calibri" w:eastAsia="Times New Roman" w:hAnsi="Calibri" w:cs="Times New Roman"/>
                <w:color w:val="000000"/>
              </w:rPr>
              <w:t>e.SelectCell</w:t>
            </w:r>
            <w:proofErr w:type="spellEnd"/>
            <w:r w:rsidRPr="003F314D">
              <w:rPr>
                <w:rFonts w:ascii="Calibri" w:eastAsia="Times New Roman" w:hAnsi="Calibri" w:cs="Times New Roman"/>
                <w:color w:val="000000"/>
              </w:rPr>
              <w:t xml:space="preserve"> = true;</w:t>
            </w:r>
            <w:r w:rsidRPr="003F314D">
              <w:rPr>
                <w:rFonts w:ascii="Calibri" w:eastAsia="Times New Roman" w:hAnsi="Calibri" w:cs="Times New Roman"/>
                <w:color w:val="000000"/>
              </w:rPr>
              <w:br/>
              <w:t>break;</w:t>
            </w:r>
            <w:r w:rsidRPr="003F314D">
              <w:rPr>
                <w:rFonts w:ascii="Calibri" w:eastAsia="Times New Roman" w:hAnsi="Calibri" w:cs="Times New Roman"/>
                <w:color w:val="000000"/>
              </w:rPr>
              <w:br/>
              <w:t>}</w:t>
            </w:r>
            <w:r w:rsidRPr="003F314D">
              <w:rPr>
                <w:rFonts w:ascii="Calibri" w:eastAsia="Times New Roman" w:hAnsi="Calibri" w:cs="Times New Roman"/>
                <w:color w:val="000000"/>
              </w:rPr>
              <w:br/>
              <w:t>}</w:t>
            </w:r>
          </w:p>
        </w:tc>
      </w:tr>
      <w:tr w:rsidR="003F314D" w:rsidRPr="003F314D" w14:paraId="6ED0E842"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auto" w:fill="auto"/>
            <w:hideMark/>
          </w:tcPr>
          <w:p w14:paraId="61D157CF"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Data Presenter</w:t>
            </w:r>
          </w:p>
        </w:tc>
        <w:tc>
          <w:tcPr>
            <w:tcW w:w="577" w:type="pct"/>
            <w:tcBorders>
              <w:top w:val="single" w:sz="4" w:space="0" w:color="95B3D7"/>
              <w:left w:val="nil"/>
              <w:bottom w:val="single" w:sz="4" w:space="0" w:color="95B3D7"/>
              <w:right w:val="nil"/>
            </w:tcBorders>
            <w:shd w:val="clear" w:color="auto" w:fill="auto"/>
            <w:hideMark/>
          </w:tcPr>
          <w:p w14:paraId="37228295"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41F85490" w14:textId="77777777" w:rsidR="003F314D" w:rsidRPr="003F314D" w:rsidRDefault="003F314D" w:rsidP="003F314D">
            <w:pPr>
              <w:spacing w:before="0" w:after="0" w:line="240" w:lineRule="auto"/>
              <w:rPr>
                <w:rFonts w:ascii="Calibri" w:eastAsia="Times New Roman" w:hAnsi="Calibri" w:cs="Times New Roman"/>
                <w:color w:val="000000"/>
              </w:rPr>
            </w:pPr>
            <w:proofErr w:type="spellStart"/>
            <w:r w:rsidRPr="003F314D">
              <w:rPr>
                <w:rFonts w:ascii="Calibri" w:eastAsia="Times New Roman" w:hAnsi="Calibri" w:cs="Times New Roman"/>
                <w:color w:val="000000"/>
              </w:rPr>
              <w:t>CellPageAbove</w:t>
            </w:r>
            <w:proofErr w:type="spellEnd"/>
            <w:r w:rsidRPr="003F314D">
              <w:rPr>
                <w:rFonts w:ascii="Calibri" w:eastAsia="Times New Roman" w:hAnsi="Calibri" w:cs="Times New Roman"/>
                <w:color w:val="000000"/>
              </w:rPr>
              <w:t>/Below triple slash comment is not clear enough.</w:t>
            </w:r>
          </w:p>
        </w:tc>
      </w:tr>
      <w:tr w:rsidR="003F314D" w:rsidRPr="003F314D" w14:paraId="1C55789D"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DCE6F1" w:fill="DCE6F1"/>
            <w:hideMark/>
          </w:tcPr>
          <w:p w14:paraId="5F6B24E9"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Data Presenter</w:t>
            </w:r>
          </w:p>
        </w:tc>
        <w:tc>
          <w:tcPr>
            <w:tcW w:w="577" w:type="pct"/>
            <w:tcBorders>
              <w:top w:val="single" w:sz="4" w:space="0" w:color="95B3D7"/>
              <w:left w:val="nil"/>
              <w:bottom w:val="single" w:sz="4" w:space="0" w:color="95B3D7"/>
              <w:right w:val="nil"/>
            </w:tcBorders>
            <w:shd w:val="clear" w:color="DCE6F1" w:fill="DCE6F1"/>
            <w:hideMark/>
          </w:tcPr>
          <w:p w14:paraId="2C73DF14"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7441D356"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XamlParseException is thrown when opening multiple windows in different threads.</w:t>
            </w:r>
          </w:p>
        </w:tc>
      </w:tr>
      <w:tr w:rsidR="003F314D" w:rsidRPr="003F314D" w14:paraId="3DE24A26"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auto" w:fill="auto"/>
            <w:hideMark/>
          </w:tcPr>
          <w:p w14:paraId="1600E7F1"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Data Presenter</w:t>
            </w:r>
          </w:p>
        </w:tc>
        <w:tc>
          <w:tcPr>
            <w:tcW w:w="577" w:type="pct"/>
            <w:tcBorders>
              <w:top w:val="single" w:sz="4" w:space="0" w:color="95B3D7"/>
              <w:left w:val="nil"/>
              <w:bottom w:val="single" w:sz="4" w:space="0" w:color="95B3D7"/>
              <w:right w:val="nil"/>
            </w:tcBorders>
            <w:shd w:val="clear" w:color="auto" w:fill="auto"/>
            <w:hideMark/>
          </w:tcPr>
          <w:p w14:paraId="3BCED846"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094BD976" w14:textId="77777777" w:rsidR="003F314D" w:rsidRPr="003F314D" w:rsidRDefault="003F314D" w:rsidP="003F314D">
            <w:pPr>
              <w:spacing w:before="0" w:after="0" w:line="240" w:lineRule="auto"/>
              <w:rPr>
                <w:rFonts w:ascii="Calibri" w:eastAsia="Times New Roman" w:hAnsi="Calibri" w:cs="Times New Roman"/>
                <w:color w:val="000000"/>
              </w:rPr>
            </w:pPr>
            <w:proofErr w:type="spellStart"/>
            <w:r w:rsidRPr="003F314D">
              <w:rPr>
                <w:rFonts w:ascii="Calibri" w:eastAsia="Times New Roman" w:hAnsi="Calibri" w:cs="Times New Roman"/>
                <w:color w:val="000000"/>
              </w:rPr>
              <w:t>RowNotInTable</w:t>
            </w:r>
            <w:proofErr w:type="spellEnd"/>
            <w:r w:rsidRPr="003F314D">
              <w:rPr>
                <w:rFonts w:ascii="Calibri" w:eastAsia="Times New Roman" w:hAnsi="Calibri" w:cs="Times New Roman"/>
                <w:color w:val="000000"/>
              </w:rPr>
              <w:t xml:space="preserve"> exception is thrown for each row when reloading a data table with summaries activated.</w:t>
            </w:r>
          </w:p>
        </w:tc>
      </w:tr>
      <w:tr w:rsidR="003F314D" w:rsidRPr="003F314D" w14:paraId="00FB0F2A"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DCE6F1" w:fill="DCE6F1"/>
            <w:hideMark/>
          </w:tcPr>
          <w:p w14:paraId="2D437C2E"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Data Presenter</w:t>
            </w:r>
          </w:p>
        </w:tc>
        <w:tc>
          <w:tcPr>
            <w:tcW w:w="577" w:type="pct"/>
            <w:tcBorders>
              <w:top w:val="single" w:sz="4" w:space="0" w:color="95B3D7"/>
              <w:left w:val="nil"/>
              <w:bottom w:val="single" w:sz="4" w:space="0" w:color="95B3D7"/>
              <w:right w:val="nil"/>
            </w:tcBorders>
            <w:shd w:val="clear" w:color="DCE6F1" w:fill="DCE6F1"/>
            <w:hideMark/>
          </w:tcPr>
          <w:p w14:paraId="10FFCB87"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402FB337"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Application hangs when there is a record with very large content.</w:t>
            </w:r>
          </w:p>
        </w:tc>
      </w:tr>
      <w:tr w:rsidR="003F314D" w:rsidRPr="003F314D" w14:paraId="0266EE3E"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auto" w:fill="auto"/>
            <w:hideMark/>
          </w:tcPr>
          <w:p w14:paraId="3A816AFE"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Data Presenter</w:t>
            </w:r>
          </w:p>
        </w:tc>
        <w:tc>
          <w:tcPr>
            <w:tcW w:w="577" w:type="pct"/>
            <w:tcBorders>
              <w:top w:val="single" w:sz="4" w:space="0" w:color="95B3D7"/>
              <w:left w:val="nil"/>
              <w:bottom w:val="single" w:sz="4" w:space="0" w:color="95B3D7"/>
              <w:right w:val="nil"/>
            </w:tcBorders>
            <w:shd w:val="clear" w:color="auto" w:fill="auto"/>
            <w:hideMark/>
          </w:tcPr>
          <w:p w14:paraId="11F2569D"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Improvement</w:t>
            </w:r>
          </w:p>
        </w:tc>
        <w:tc>
          <w:tcPr>
            <w:tcW w:w="3739" w:type="pct"/>
            <w:tcBorders>
              <w:top w:val="single" w:sz="4" w:space="0" w:color="95B3D7"/>
              <w:left w:val="nil"/>
              <w:bottom w:val="single" w:sz="4" w:space="0" w:color="95B3D7"/>
              <w:right w:val="single" w:sz="4" w:space="0" w:color="95B3D7"/>
            </w:tcBorders>
            <w:shd w:val="clear" w:color="auto" w:fill="auto"/>
            <w:hideMark/>
          </w:tcPr>
          <w:p w14:paraId="18F176CA"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 xml:space="preserve">Enrich the triple slash comment for the </w:t>
            </w:r>
            <w:proofErr w:type="spellStart"/>
            <w:r w:rsidRPr="003F314D">
              <w:rPr>
                <w:rFonts w:ascii="Calibri" w:eastAsia="Times New Roman" w:hAnsi="Calibri" w:cs="Times New Roman"/>
                <w:color w:val="000000"/>
              </w:rPr>
              <w:t>ClearCellContents</w:t>
            </w:r>
            <w:proofErr w:type="spellEnd"/>
            <w:r w:rsidRPr="003F314D">
              <w:rPr>
                <w:rFonts w:ascii="Calibri" w:eastAsia="Times New Roman" w:hAnsi="Calibri" w:cs="Times New Roman"/>
                <w:color w:val="000000"/>
              </w:rPr>
              <w:t xml:space="preserve"> command.</w:t>
            </w:r>
          </w:p>
        </w:tc>
      </w:tr>
      <w:tr w:rsidR="003F314D" w:rsidRPr="003F314D" w14:paraId="77B52FBA"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DCE6F1" w:fill="DCE6F1"/>
            <w:hideMark/>
          </w:tcPr>
          <w:p w14:paraId="41CE5F3F"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Data Presenter</w:t>
            </w:r>
          </w:p>
        </w:tc>
        <w:tc>
          <w:tcPr>
            <w:tcW w:w="577" w:type="pct"/>
            <w:tcBorders>
              <w:top w:val="single" w:sz="4" w:space="0" w:color="95B3D7"/>
              <w:left w:val="nil"/>
              <w:bottom w:val="single" w:sz="4" w:space="0" w:color="95B3D7"/>
              <w:right w:val="nil"/>
            </w:tcBorders>
            <w:shd w:val="clear" w:color="DCE6F1" w:fill="DCE6F1"/>
            <w:hideMark/>
          </w:tcPr>
          <w:p w14:paraId="2528B980"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2661242A"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 xml:space="preserve">The border of the cell is missing when you enter it in edit mode in the Office2010Blue theme. </w:t>
            </w:r>
          </w:p>
        </w:tc>
      </w:tr>
      <w:tr w:rsidR="003F314D" w:rsidRPr="003F314D" w14:paraId="7EA11BBE"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auto" w:fill="auto"/>
            <w:hideMark/>
          </w:tcPr>
          <w:p w14:paraId="7CF4F5EB"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Data Tree</w:t>
            </w:r>
          </w:p>
        </w:tc>
        <w:tc>
          <w:tcPr>
            <w:tcW w:w="577" w:type="pct"/>
            <w:tcBorders>
              <w:top w:val="single" w:sz="4" w:space="0" w:color="95B3D7"/>
              <w:left w:val="nil"/>
              <w:bottom w:val="single" w:sz="4" w:space="0" w:color="95B3D7"/>
              <w:right w:val="nil"/>
            </w:tcBorders>
            <w:shd w:val="clear" w:color="auto" w:fill="auto"/>
            <w:hideMark/>
          </w:tcPr>
          <w:p w14:paraId="5C8B223E"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60AD97B0"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Performance issue when checking all nodes.</w:t>
            </w:r>
          </w:p>
        </w:tc>
      </w:tr>
      <w:tr w:rsidR="003F314D" w:rsidRPr="003F314D" w14:paraId="4C46FD5F"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DCE6F1" w:fill="DCE6F1"/>
            <w:hideMark/>
          </w:tcPr>
          <w:p w14:paraId="05B23BF1"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Data Tree</w:t>
            </w:r>
          </w:p>
        </w:tc>
        <w:tc>
          <w:tcPr>
            <w:tcW w:w="577" w:type="pct"/>
            <w:tcBorders>
              <w:top w:val="single" w:sz="4" w:space="0" w:color="95B3D7"/>
              <w:left w:val="nil"/>
              <w:bottom w:val="single" w:sz="4" w:space="0" w:color="95B3D7"/>
              <w:right w:val="nil"/>
            </w:tcBorders>
            <w:shd w:val="clear" w:color="DCE6F1" w:fill="DCE6F1"/>
            <w:hideMark/>
          </w:tcPr>
          <w:p w14:paraId="21B24007"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4E4F1E37"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The Node's IsEnabled visualization is not reflected properly when it is set from the view model.</w:t>
            </w:r>
          </w:p>
        </w:tc>
      </w:tr>
      <w:tr w:rsidR="003F314D" w:rsidRPr="003F314D" w14:paraId="21E3F8EE"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auto" w:fill="auto"/>
            <w:hideMark/>
          </w:tcPr>
          <w:p w14:paraId="5A72F3BC"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Data Tree</w:t>
            </w:r>
          </w:p>
        </w:tc>
        <w:tc>
          <w:tcPr>
            <w:tcW w:w="577" w:type="pct"/>
            <w:tcBorders>
              <w:top w:val="single" w:sz="4" w:space="0" w:color="95B3D7"/>
              <w:left w:val="nil"/>
              <w:bottom w:val="single" w:sz="4" w:space="0" w:color="95B3D7"/>
              <w:right w:val="nil"/>
            </w:tcBorders>
            <w:shd w:val="clear" w:color="auto" w:fill="auto"/>
            <w:hideMark/>
          </w:tcPr>
          <w:p w14:paraId="06FD656B"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42285F7C"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When editing a xamDataTree item, the text box is not styled in themes.</w:t>
            </w:r>
          </w:p>
        </w:tc>
      </w:tr>
      <w:tr w:rsidR="003F314D" w:rsidRPr="003F314D" w14:paraId="66AE32B5"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DCE6F1" w:fill="DCE6F1"/>
            <w:hideMark/>
          </w:tcPr>
          <w:p w14:paraId="41D196FB"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Data Tree</w:t>
            </w:r>
          </w:p>
        </w:tc>
        <w:tc>
          <w:tcPr>
            <w:tcW w:w="577" w:type="pct"/>
            <w:tcBorders>
              <w:top w:val="single" w:sz="4" w:space="0" w:color="95B3D7"/>
              <w:left w:val="nil"/>
              <w:bottom w:val="single" w:sz="4" w:space="0" w:color="95B3D7"/>
              <w:right w:val="nil"/>
            </w:tcBorders>
            <w:shd w:val="clear" w:color="DCE6F1" w:fill="DCE6F1"/>
            <w:hideMark/>
          </w:tcPr>
          <w:p w14:paraId="2099F0D4"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4CB8C018"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 xml:space="preserve">The </w:t>
            </w:r>
            <w:proofErr w:type="spellStart"/>
            <w:r w:rsidRPr="003F314D">
              <w:rPr>
                <w:rFonts w:ascii="Calibri" w:eastAsia="Times New Roman" w:hAnsi="Calibri" w:cs="Times New Roman"/>
                <w:color w:val="000000"/>
              </w:rPr>
              <w:t>InitializeNode</w:t>
            </w:r>
            <w:proofErr w:type="spellEnd"/>
            <w:r w:rsidRPr="003F314D">
              <w:rPr>
                <w:rFonts w:ascii="Calibri" w:eastAsia="Times New Roman" w:hAnsi="Calibri" w:cs="Times New Roman"/>
                <w:color w:val="000000"/>
              </w:rPr>
              <w:t xml:space="preserve"> event is not fired for nodes that represent collections.</w:t>
            </w:r>
          </w:p>
        </w:tc>
      </w:tr>
      <w:tr w:rsidR="003F314D" w:rsidRPr="003F314D" w14:paraId="1984CD56"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auto" w:fill="auto"/>
            <w:hideMark/>
          </w:tcPr>
          <w:p w14:paraId="43DC295D"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Data Tree</w:t>
            </w:r>
          </w:p>
        </w:tc>
        <w:tc>
          <w:tcPr>
            <w:tcW w:w="577" w:type="pct"/>
            <w:tcBorders>
              <w:top w:val="single" w:sz="4" w:space="0" w:color="95B3D7"/>
              <w:left w:val="nil"/>
              <w:bottom w:val="single" w:sz="4" w:space="0" w:color="95B3D7"/>
              <w:right w:val="nil"/>
            </w:tcBorders>
            <w:shd w:val="clear" w:color="auto" w:fill="auto"/>
            <w:hideMark/>
          </w:tcPr>
          <w:p w14:paraId="702BA5EE"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558990CC"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NullReferenceException is thrown when the horizontal scrollbar is missing from the XamDataTree template and one sweeps over the tree in touch mode.</w:t>
            </w:r>
          </w:p>
        </w:tc>
      </w:tr>
      <w:tr w:rsidR="003F314D" w:rsidRPr="003F314D" w14:paraId="1EF3B2B2"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DCE6F1" w:fill="DCE6F1"/>
            <w:hideMark/>
          </w:tcPr>
          <w:p w14:paraId="16C60CF3"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Data Tree</w:t>
            </w:r>
          </w:p>
        </w:tc>
        <w:tc>
          <w:tcPr>
            <w:tcW w:w="577" w:type="pct"/>
            <w:tcBorders>
              <w:top w:val="single" w:sz="4" w:space="0" w:color="95B3D7"/>
              <w:left w:val="nil"/>
              <w:bottom w:val="single" w:sz="4" w:space="0" w:color="95B3D7"/>
              <w:right w:val="nil"/>
            </w:tcBorders>
            <w:shd w:val="clear" w:color="DCE6F1" w:fill="DCE6F1"/>
            <w:hideMark/>
          </w:tcPr>
          <w:p w14:paraId="46EB7C4D"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530C6E63"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 xml:space="preserve">Adding a new node clears </w:t>
            </w:r>
            <w:proofErr w:type="spellStart"/>
            <w:r w:rsidRPr="003F314D">
              <w:rPr>
                <w:rFonts w:ascii="Calibri" w:eastAsia="Times New Roman" w:hAnsi="Calibri" w:cs="Times New Roman"/>
                <w:color w:val="000000"/>
              </w:rPr>
              <w:t>ActiveNode</w:t>
            </w:r>
            <w:proofErr w:type="spellEnd"/>
            <w:r w:rsidRPr="003F314D">
              <w:rPr>
                <w:rFonts w:ascii="Calibri" w:eastAsia="Times New Roman" w:hAnsi="Calibri" w:cs="Times New Roman"/>
                <w:color w:val="000000"/>
              </w:rPr>
              <w:t xml:space="preserve"> when is set deeper in the hierarchy.</w:t>
            </w:r>
          </w:p>
        </w:tc>
      </w:tr>
      <w:tr w:rsidR="003F314D" w:rsidRPr="003F314D" w14:paraId="51C54158"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auto" w:fill="auto"/>
            <w:hideMark/>
          </w:tcPr>
          <w:p w14:paraId="061B0B45"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Data Tree</w:t>
            </w:r>
          </w:p>
        </w:tc>
        <w:tc>
          <w:tcPr>
            <w:tcW w:w="577" w:type="pct"/>
            <w:tcBorders>
              <w:top w:val="single" w:sz="4" w:space="0" w:color="95B3D7"/>
              <w:left w:val="nil"/>
              <w:bottom w:val="single" w:sz="4" w:space="0" w:color="95B3D7"/>
              <w:right w:val="nil"/>
            </w:tcBorders>
            <w:shd w:val="clear" w:color="auto" w:fill="auto"/>
            <w:hideMark/>
          </w:tcPr>
          <w:p w14:paraId="568BF6CF"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52884B80"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The active node becomes null after removing its first child.</w:t>
            </w:r>
          </w:p>
        </w:tc>
      </w:tr>
      <w:tr w:rsidR="003F314D" w:rsidRPr="003F314D" w14:paraId="6E344034"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DCE6F1" w:fill="DCE6F1"/>
            <w:hideMark/>
          </w:tcPr>
          <w:p w14:paraId="1768B0A0"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Data Tree</w:t>
            </w:r>
          </w:p>
        </w:tc>
        <w:tc>
          <w:tcPr>
            <w:tcW w:w="577" w:type="pct"/>
            <w:tcBorders>
              <w:top w:val="single" w:sz="4" w:space="0" w:color="95B3D7"/>
              <w:left w:val="nil"/>
              <w:bottom w:val="single" w:sz="4" w:space="0" w:color="95B3D7"/>
              <w:right w:val="nil"/>
            </w:tcBorders>
            <w:shd w:val="clear" w:color="DCE6F1" w:fill="DCE6F1"/>
            <w:hideMark/>
          </w:tcPr>
          <w:p w14:paraId="264CB3EE"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679F8813"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A node without a child node does not accept a dropped node unless the node previously had a child node.</w:t>
            </w:r>
          </w:p>
        </w:tc>
      </w:tr>
      <w:tr w:rsidR="003F314D" w:rsidRPr="003F314D" w14:paraId="65120E18"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auto" w:fill="auto"/>
            <w:hideMark/>
          </w:tcPr>
          <w:p w14:paraId="658FFC08"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Date Navigator View</w:t>
            </w:r>
          </w:p>
        </w:tc>
        <w:tc>
          <w:tcPr>
            <w:tcW w:w="577" w:type="pct"/>
            <w:tcBorders>
              <w:top w:val="single" w:sz="4" w:space="0" w:color="95B3D7"/>
              <w:left w:val="nil"/>
              <w:bottom w:val="single" w:sz="4" w:space="0" w:color="95B3D7"/>
              <w:right w:val="nil"/>
            </w:tcBorders>
            <w:shd w:val="clear" w:color="auto" w:fill="auto"/>
            <w:hideMark/>
          </w:tcPr>
          <w:p w14:paraId="5FC4A389"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15C29670" w14:textId="0F160C6B" w:rsidR="003F314D" w:rsidRPr="003F314D" w:rsidRDefault="003F314D" w:rsidP="00607B0A">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 xml:space="preserve">The space for the </w:t>
            </w:r>
            <w:r w:rsidR="00607B0A">
              <w:rPr>
                <w:rFonts w:ascii="Calibri" w:eastAsia="Times New Roman" w:hAnsi="Calibri" w:cs="Times New Roman"/>
                <w:color w:val="000000"/>
              </w:rPr>
              <w:t>w</w:t>
            </w:r>
            <w:r w:rsidRPr="003F314D">
              <w:rPr>
                <w:rFonts w:ascii="Calibri" w:eastAsia="Times New Roman" w:hAnsi="Calibri" w:cs="Times New Roman"/>
                <w:color w:val="000000"/>
              </w:rPr>
              <w:t>eek</w:t>
            </w:r>
            <w:r w:rsidR="00607B0A">
              <w:rPr>
                <w:rFonts w:ascii="Calibri" w:eastAsia="Times New Roman" w:hAnsi="Calibri" w:cs="Times New Roman"/>
                <w:color w:val="000000"/>
              </w:rPr>
              <w:t xml:space="preserve"> n</w:t>
            </w:r>
            <w:r w:rsidRPr="003F314D">
              <w:rPr>
                <w:rFonts w:ascii="Calibri" w:eastAsia="Times New Roman" w:hAnsi="Calibri" w:cs="Times New Roman"/>
                <w:color w:val="000000"/>
              </w:rPr>
              <w:t xml:space="preserve">umber is not removed although visibility is set to </w:t>
            </w:r>
            <w:r w:rsidR="00607B0A" w:rsidRPr="003F314D">
              <w:rPr>
                <w:rFonts w:ascii="Calibri" w:eastAsia="Times New Roman" w:hAnsi="Calibri" w:cs="Times New Roman"/>
                <w:color w:val="000000"/>
              </w:rPr>
              <w:t>collapse</w:t>
            </w:r>
            <w:r w:rsidRPr="003F314D">
              <w:rPr>
                <w:rFonts w:ascii="Calibri" w:eastAsia="Times New Roman" w:hAnsi="Calibri" w:cs="Times New Roman"/>
                <w:color w:val="000000"/>
              </w:rPr>
              <w:t xml:space="preserve"> in </w:t>
            </w:r>
            <w:proofErr w:type="spellStart"/>
            <w:r w:rsidRPr="003F314D">
              <w:rPr>
                <w:rFonts w:ascii="Calibri" w:eastAsia="Times New Roman" w:hAnsi="Calibri" w:cs="Times New Roman"/>
                <w:color w:val="000000"/>
              </w:rPr>
              <w:t>xamDateNavigator</w:t>
            </w:r>
            <w:proofErr w:type="spellEnd"/>
            <w:r w:rsidRPr="003F314D">
              <w:rPr>
                <w:rFonts w:ascii="Calibri" w:eastAsia="Times New Roman" w:hAnsi="Calibri" w:cs="Times New Roman"/>
                <w:color w:val="000000"/>
              </w:rPr>
              <w:t xml:space="preserve"> when a theme is applied.</w:t>
            </w:r>
          </w:p>
        </w:tc>
      </w:tr>
      <w:tr w:rsidR="003F314D" w:rsidRPr="003F314D" w14:paraId="0D0844A4"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DCE6F1" w:fill="DCE6F1"/>
            <w:hideMark/>
          </w:tcPr>
          <w:p w14:paraId="00B38C88"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Date Navigator View</w:t>
            </w:r>
          </w:p>
        </w:tc>
        <w:tc>
          <w:tcPr>
            <w:tcW w:w="577" w:type="pct"/>
            <w:tcBorders>
              <w:top w:val="single" w:sz="4" w:space="0" w:color="95B3D7"/>
              <w:left w:val="nil"/>
              <w:bottom w:val="single" w:sz="4" w:space="0" w:color="95B3D7"/>
              <w:right w:val="nil"/>
            </w:tcBorders>
            <w:shd w:val="clear" w:color="DCE6F1" w:fill="DCE6F1"/>
            <w:hideMark/>
          </w:tcPr>
          <w:p w14:paraId="032300C5"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70E1445B" w14:textId="0B19A3CF" w:rsidR="003F314D" w:rsidRPr="003F314D" w:rsidRDefault="003F314D" w:rsidP="00607B0A">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 xml:space="preserve">The </w:t>
            </w:r>
            <w:r w:rsidR="00607B0A">
              <w:rPr>
                <w:rFonts w:ascii="Calibri" w:eastAsia="Times New Roman" w:hAnsi="Calibri" w:cs="Times New Roman"/>
                <w:color w:val="000000"/>
              </w:rPr>
              <w:t>w</w:t>
            </w:r>
            <w:r w:rsidRPr="003F314D">
              <w:rPr>
                <w:rFonts w:ascii="Calibri" w:eastAsia="Times New Roman" w:hAnsi="Calibri" w:cs="Times New Roman"/>
                <w:color w:val="000000"/>
              </w:rPr>
              <w:t>eek</w:t>
            </w:r>
            <w:r w:rsidR="00607B0A">
              <w:rPr>
                <w:rFonts w:ascii="Calibri" w:eastAsia="Times New Roman" w:hAnsi="Calibri" w:cs="Times New Roman"/>
                <w:color w:val="000000"/>
              </w:rPr>
              <w:t xml:space="preserve"> n</w:t>
            </w:r>
            <w:r w:rsidRPr="003F314D">
              <w:rPr>
                <w:rFonts w:ascii="Calibri" w:eastAsia="Times New Roman" w:hAnsi="Calibri" w:cs="Times New Roman"/>
                <w:color w:val="000000"/>
              </w:rPr>
              <w:t>umber selection is not styled in the Metro Dark theme.</w:t>
            </w:r>
          </w:p>
        </w:tc>
      </w:tr>
      <w:tr w:rsidR="003F314D" w:rsidRPr="003F314D" w14:paraId="4F206C0E"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auto" w:fill="auto"/>
            <w:hideMark/>
          </w:tcPr>
          <w:p w14:paraId="113E1030"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Date Navigator View</w:t>
            </w:r>
          </w:p>
        </w:tc>
        <w:tc>
          <w:tcPr>
            <w:tcW w:w="577" w:type="pct"/>
            <w:tcBorders>
              <w:top w:val="single" w:sz="4" w:space="0" w:color="95B3D7"/>
              <w:left w:val="nil"/>
              <w:bottom w:val="single" w:sz="4" w:space="0" w:color="95B3D7"/>
              <w:right w:val="nil"/>
            </w:tcBorders>
            <w:shd w:val="clear" w:color="auto" w:fill="auto"/>
            <w:hideMark/>
          </w:tcPr>
          <w:p w14:paraId="14FFB54A"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30DAA609"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The week numbers are not clearly visible when there is a selection and the Metro Dark theme is applied.</w:t>
            </w:r>
          </w:p>
        </w:tc>
      </w:tr>
      <w:tr w:rsidR="003F314D" w:rsidRPr="003F314D" w14:paraId="58C393DE"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DCE6F1" w:fill="DCE6F1"/>
            <w:hideMark/>
          </w:tcPr>
          <w:p w14:paraId="29DE2530"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Date Time Editor</w:t>
            </w:r>
          </w:p>
        </w:tc>
        <w:tc>
          <w:tcPr>
            <w:tcW w:w="577" w:type="pct"/>
            <w:tcBorders>
              <w:top w:val="single" w:sz="4" w:space="0" w:color="95B3D7"/>
              <w:left w:val="nil"/>
              <w:bottom w:val="single" w:sz="4" w:space="0" w:color="95B3D7"/>
              <w:right w:val="nil"/>
            </w:tcBorders>
            <w:shd w:val="clear" w:color="DCE6F1" w:fill="DCE6F1"/>
            <w:hideMark/>
          </w:tcPr>
          <w:p w14:paraId="4A455C95"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61FD982B"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 xml:space="preserve">When </w:t>
            </w:r>
            <w:proofErr w:type="spellStart"/>
            <w:r w:rsidRPr="003F314D">
              <w:rPr>
                <w:rFonts w:ascii="Calibri" w:eastAsia="Times New Roman" w:hAnsi="Calibri" w:cs="Times New Roman"/>
                <w:color w:val="000000"/>
              </w:rPr>
              <w:t>IsAlwaysInEditMode</w:t>
            </w:r>
            <w:proofErr w:type="spellEnd"/>
            <w:r w:rsidRPr="003F314D">
              <w:rPr>
                <w:rFonts w:ascii="Calibri" w:eastAsia="Times New Roman" w:hAnsi="Calibri" w:cs="Times New Roman"/>
                <w:color w:val="000000"/>
              </w:rPr>
              <w:t xml:space="preserve"> is set to true, the </w:t>
            </w:r>
            <w:proofErr w:type="spellStart"/>
            <w:r w:rsidRPr="003F314D">
              <w:rPr>
                <w:rFonts w:ascii="Calibri" w:eastAsia="Times New Roman" w:hAnsi="Calibri" w:cs="Times New Roman"/>
                <w:color w:val="000000"/>
              </w:rPr>
              <w:t>SelectedDate</w:t>
            </w:r>
            <w:proofErr w:type="spellEnd"/>
            <w:r w:rsidRPr="003F314D">
              <w:rPr>
                <w:rFonts w:ascii="Calibri" w:eastAsia="Times New Roman" w:hAnsi="Calibri" w:cs="Times New Roman"/>
                <w:color w:val="000000"/>
              </w:rPr>
              <w:t xml:space="preserve"> in the dropdown is not reset to Today after the Value is set to null.</w:t>
            </w:r>
          </w:p>
        </w:tc>
      </w:tr>
      <w:tr w:rsidR="003F314D" w:rsidRPr="003F314D" w14:paraId="272F59D8"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auto" w:fill="auto"/>
            <w:hideMark/>
          </w:tcPr>
          <w:p w14:paraId="620C9B37"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Date Time Editors</w:t>
            </w:r>
          </w:p>
        </w:tc>
        <w:tc>
          <w:tcPr>
            <w:tcW w:w="577" w:type="pct"/>
            <w:tcBorders>
              <w:top w:val="single" w:sz="4" w:space="0" w:color="95B3D7"/>
              <w:left w:val="nil"/>
              <w:bottom w:val="single" w:sz="4" w:space="0" w:color="95B3D7"/>
              <w:right w:val="nil"/>
            </w:tcBorders>
            <w:shd w:val="clear" w:color="auto" w:fill="auto"/>
            <w:hideMark/>
          </w:tcPr>
          <w:p w14:paraId="18AB7895"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053D9951"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 xml:space="preserve">Alignment inconsistency in the themes for </w:t>
            </w:r>
            <w:proofErr w:type="spellStart"/>
            <w:r w:rsidRPr="003F314D">
              <w:rPr>
                <w:rFonts w:ascii="Calibri" w:eastAsia="Times New Roman" w:hAnsi="Calibri" w:cs="Times New Roman"/>
                <w:color w:val="000000"/>
              </w:rPr>
              <w:t>xamDateEditor</w:t>
            </w:r>
            <w:proofErr w:type="spellEnd"/>
            <w:r w:rsidRPr="003F314D">
              <w:rPr>
                <w:rFonts w:ascii="Calibri" w:eastAsia="Times New Roman" w:hAnsi="Calibri" w:cs="Times New Roman"/>
                <w:color w:val="000000"/>
              </w:rPr>
              <w:t>.</w:t>
            </w:r>
          </w:p>
        </w:tc>
      </w:tr>
      <w:tr w:rsidR="003F314D" w:rsidRPr="003F314D" w14:paraId="0D6A975D"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DCE6F1" w:fill="DCE6F1"/>
            <w:hideMark/>
          </w:tcPr>
          <w:p w14:paraId="5E968DC1"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Date Time Input</w:t>
            </w:r>
          </w:p>
        </w:tc>
        <w:tc>
          <w:tcPr>
            <w:tcW w:w="577" w:type="pct"/>
            <w:tcBorders>
              <w:top w:val="single" w:sz="4" w:space="0" w:color="95B3D7"/>
              <w:left w:val="nil"/>
              <w:bottom w:val="single" w:sz="4" w:space="0" w:color="95B3D7"/>
              <w:right w:val="nil"/>
            </w:tcBorders>
            <w:shd w:val="clear" w:color="DCE6F1" w:fill="DCE6F1"/>
            <w:hideMark/>
          </w:tcPr>
          <w:p w14:paraId="50C92098"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4EF44E3F"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 xml:space="preserve">Validation error is not displayed when </w:t>
            </w:r>
            <w:proofErr w:type="spellStart"/>
            <w:r w:rsidRPr="003F314D">
              <w:rPr>
                <w:rFonts w:ascii="Calibri" w:eastAsia="Times New Roman" w:hAnsi="Calibri" w:cs="Times New Roman"/>
                <w:color w:val="000000"/>
              </w:rPr>
              <w:t>ErrorsChanged</w:t>
            </w:r>
            <w:proofErr w:type="spellEnd"/>
            <w:r w:rsidRPr="003F314D">
              <w:rPr>
                <w:rFonts w:ascii="Calibri" w:eastAsia="Times New Roman" w:hAnsi="Calibri" w:cs="Times New Roman"/>
                <w:color w:val="000000"/>
              </w:rPr>
              <w:t xml:space="preserve"> is invoked.</w:t>
            </w:r>
          </w:p>
        </w:tc>
      </w:tr>
      <w:tr w:rsidR="003F314D" w:rsidRPr="003F314D" w14:paraId="22C3336D"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auto" w:fill="auto"/>
            <w:hideMark/>
          </w:tcPr>
          <w:p w14:paraId="4D3D8168"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Dialog Window</w:t>
            </w:r>
          </w:p>
        </w:tc>
        <w:tc>
          <w:tcPr>
            <w:tcW w:w="577" w:type="pct"/>
            <w:tcBorders>
              <w:top w:val="single" w:sz="4" w:space="0" w:color="95B3D7"/>
              <w:left w:val="nil"/>
              <w:bottom w:val="single" w:sz="4" w:space="0" w:color="95B3D7"/>
              <w:right w:val="nil"/>
            </w:tcBorders>
            <w:shd w:val="clear" w:color="auto" w:fill="auto"/>
            <w:hideMark/>
          </w:tcPr>
          <w:p w14:paraId="4B9A5C94"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7BDE85E2" w14:textId="77777777" w:rsidR="003F314D" w:rsidRPr="003F314D" w:rsidRDefault="003F314D" w:rsidP="003F314D">
            <w:pPr>
              <w:spacing w:before="0" w:after="0" w:line="240" w:lineRule="auto"/>
              <w:rPr>
                <w:rFonts w:ascii="Calibri" w:eastAsia="Times New Roman" w:hAnsi="Calibri" w:cs="Times New Roman"/>
                <w:color w:val="000000"/>
              </w:rPr>
            </w:pPr>
            <w:proofErr w:type="spellStart"/>
            <w:r w:rsidRPr="003F314D">
              <w:rPr>
                <w:rFonts w:ascii="Calibri" w:eastAsia="Times New Roman" w:hAnsi="Calibri" w:cs="Times New Roman"/>
                <w:color w:val="000000"/>
              </w:rPr>
              <w:t>KeyTips</w:t>
            </w:r>
            <w:proofErr w:type="spellEnd"/>
            <w:r w:rsidRPr="003F314D">
              <w:rPr>
                <w:rFonts w:ascii="Calibri" w:eastAsia="Times New Roman" w:hAnsi="Calibri" w:cs="Times New Roman"/>
                <w:color w:val="000000"/>
              </w:rPr>
              <w:t xml:space="preserve"> are shown when a modal dialog is opened.</w:t>
            </w:r>
          </w:p>
        </w:tc>
      </w:tr>
      <w:tr w:rsidR="003F314D" w:rsidRPr="003F314D" w14:paraId="5D9D3514" w14:textId="77777777" w:rsidTr="003F314D">
        <w:trPr>
          <w:trHeight w:val="1200"/>
        </w:trPr>
        <w:tc>
          <w:tcPr>
            <w:tcW w:w="684" w:type="pct"/>
            <w:tcBorders>
              <w:top w:val="single" w:sz="4" w:space="0" w:color="95B3D7"/>
              <w:left w:val="single" w:sz="4" w:space="0" w:color="95B3D7"/>
              <w:bottom w:val="single" w:sz="4" w:space="0" w:color="95B3D7"/>
              <w:right w:val="nil"/>
            </w:tcBorders>
            <w:shd w:val="clear" w:color="DCE6F1" w:fill="DCE6F1"/>
            <w:hideMark/>
          </w:tcPr>
          <w:p w14:paraId="3598AE0C"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Dialog Window</w:t>
            </w:r>
          </w:p>
        </w:tc>
        <w:tc>
          <w:tcPr>
            <w:tcW w:w="577" w:type="pct"/>
            <w:tcBorders>
              <w:top w:val="single" w:sz="4" w:space="0" w:color="95B3D7"/>
              <w:left w:val="nil"/>
              <w:bottom w:val="single" w:sz="4" w:space="0" w:color="95B3D7"/>
              <w:right w:val="nil"/>
            </w:tcBorders>
            <w:shd w:val="clear" w:color="DCE6F1" w:fill="DCE6F1"/>
            <w:hideMark/>
          </w:tcPr>
          <w:p w14:paraId="3D59C6D8"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382E270F" w14:textId="77777777" w:rsidR="003F314D" w:rsidRPr="003F314D" w:rsidRDefault="003F314D" w:rsidP="003F314D">
            <w:pPr>
              <w:spacing w:before="0" w:after="0" w:line="240" w:lineRule="auto"/>
              <w:rPr>
                <w:rFonts w:ascii="Calibri" w:eastAsia="Times New Roman" w:hAnsi="Calibri" w:cs="Times New Roman"/>
                <w:color w:val="000000"/>
              </w:rPr>
            </w:pPr>
            <w:proofErr w:type="spellStart"/>
            <w:r w:rsidRPr="003F314D">
              <w:rPr>
                <w:rFonts w:ascii="Calibri" w:eastAsia="Times New Roman" w:hAnsi="Calibri" w:cs="Times New Roman"/>
                <w:color w:val="000000"/>
              </w:rPr>
              <w:t>IsDefault</w:t>
            </w:r>
            <w:proofErr w:type="spellEnd"/>
            <w:r w:rsidRPr="003F314D">
              <w:rPr>
                <w:rFonts w:ascii="Calibri" w:eastAsia="Times New Roman" w:hAnsi="Calibri" w:cs="Times New Roman"/>
                <w:color w:val="000000"/>
              </w:rPr>
              <w:t xml:space="preserve"> button on a window is still clicked when pressing enter if the modal dialog window is open.</w:t>
            </w:r>
            <w:r w:rsidRPr="003F314D">
              <w:rPr>
                <w:rFonts w:ascii="Calibri" w:eastAsia="Times New Roman" w:hAnsi="Calibri" w:cs="Times New Roman"/>
                <w:color w:val="000000"/>
              </w:rPr>
              <w:br/>
            </w:r>
            <w:r w:rsidRPr="003F314D">
              <w:rPr>
                <w:rFonts w:ascii="Calibri" w:eastAsia="Times New Roman" w:hAnsi="Calibri" w:cs="Times New Roman"/>
                <w:color w:val="000000"/>
              </w:rPr>
              <w:br/>
              <w:t>Notes</w:t>
            </w:r>
            <w:proofErr w:type="gramStart"/>
            <w:r w:rsidRPr="003F314D">
              <w:rPr>
                <w:rFonts w:ascii="Calibri" w:eastAsia="Times New Roman" w:hAnsi="Calibri" w:cs="Times New Roman"/>
                <w:color w:val="000000"/>
              </w:rPr>
              <w:t>:</w:t>
            </w:r>
            <w:proofErr w:type="gramEnd"/>
            <w:r w:rsidRPr="003F314D">
              <w:rPr>
                <w:rFonts w:ascii="Calibri" w:eastAsia="Times New Roman" w:hAnsi="Calibri" w:cs="Times New Roman"/>
                <w:color w:val="000000"/>
              </w:rPr>
              <w:br/>
              <w:t xml:space="preserve">Even though the fix prevents the original default button from clicking, there is no way to use a second button with </w:t>
            </w:r>
            <w:proofErr w:type="spellStart"/>
            <w:r w:rsidRPr="003F314D">
              <w:rPr>
                <w:rFonts w:ascii="Calibri" w:eastAsia="Times New Roman" w:hAnsi="Calibri" w:cs="Times New Roman"/>
                <w:color w:val="000000"/>
              </w:rPr>
              <w:t>IsDefault</w:t>
            </w:r>
            <w:proofErr w:type="spellEnd"/>
            <w:r w:rsidRPr="003F314D">
              <w:rPr>
                <w:rFonts w:ascii="Calibri" w:eastAsia="Times New Roman" w:hAnsi="Calibri" w:cs="Times New Roman"/>
                <w:color w:val="000000"/>
              </w:rPr>
              <w:t xml:space="preserve"> property in the </w:t>
            </w:r>
            <w:proofErr w:type="spellStart"/>
            <w:r w:rsidRPr="003F314D">
              <w:rPr>
                <w:rFonts w:ascii="Calibri" w:eastAsia="Times New Roman" w:hAnsi="Calibri" w:cs="Times New Roman"/>
                <w:color w:val="000000"/>
              </w:rPr>
              <w:t>XamDialogWindow</w:t>
            </w:r>
            <w:proofErr w:type="spellEnd"/>
            <w:r w:rsidRPr="003F314D">
              <w:rPr>
                <w:rFonts w:ascii="Calibri" w:eastAsia="Times New Roman" w:hAnsi="Calibri" w:cs="Times New Roman"/>
                <w:color w:val="000000"/>
              </w:rPr>
              <w:t>, as it does not inherit from Window.</w:t>
            </w:r>
          </w:p>
        </w:tc>
      </w:tr>
      <w:tr w:rsidR="003F314D" w:rsidRPr="003F314D" w14:paraId="30EDCCF3"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auto" w:fill="auto"/>
            <w:hideMark/>
          </w:tcPr>
          <w:p w14:paraId="730A16CE"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Dock Manager</w:t>
            </w:r>
          </w:p>
        </w:tc>
        <w:tc>
          <w:tcPr>
            <w:tcW w:w="577" w:type="pct"/>
            <w:tcBorders>
              <w:top w:val="single" w:sz="4" w:space="0" w:color="95B3D7"/>
              <w:left w:val="nil"/>
              <w:bottom w:val="single" w:sz="4" w:space="0" w:color="95B3D7"/>
              <w:right w:val="nil"/>
            </w:tcBorders>
            <w:shd w:val="clear" w:color="auto" w:fill="auto"/>
            <w:hideMark/>
          </w:tcPr>
          <w:p w14:paraId="6519D52B"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2B13C809"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 xml:space="preserve">A content pane in </w:t>
            </w:r>
            <w:proofErr w:type="spellStart"/>
            <w:r w:rsidRPr="003F314D">
              <w:rPr>
                <w:rFonts w:ascii="Calibri" w:eastAsia="Times New Roman" w:hAnsi="Calibri" w:cs="Times New Roman"/>
                <w:color w:val="000000"/>
              </w:rPr>
              <w:t>TabGroupPane</w:t>
            </w:r>
            <w:proofErr w:type="spellEnd"/>
            <w:r w:rsidRPr="003F314D">
              <w:rPr>
                <w:rFonts w:ascii="Calibri" w:eastAsia="Times New Roman" w:hAnsi="Calibri" w:cs="Times New Roman"/>
                <w:color w:val="000000"/>
              </w:rPr>
              <w:t xml:space="preserve"> with </w:t>
            </w:r>
            <w:proofErr w:type="spellStart"/>
            <w:r w:rsidRPr="003F314D">
              <w:rPr>
                <w:rFonts w:ascii="Calibri" w:eastAsia="Times New Roman" w:hAnsi="Calibri" w:cs="Times New Roman"/>
                <w:color w:val="000000"/>
              </w:rPr>
              <w:t>IsPinned</w:t>
            </w:r>
            <w:proofErr w:type="spellEnd"/>
            <w:r w:rsidRPr="003F314D">
              <w:rPr>
                <w:rFonts w:ascii="Calibri" w:eastAsia="Times New Roman" w:hAnsi="Calibri" w:cs="Times New Roman"/>
                <w:color w:val="000000"/>
              </w:rPr>
              <w:t xml:space="preserve"> set to "False" does not unpin on startup.</w:t>
            </w:r>
          </w:p>
        </w:tc>
      </w:tr>
      <w:tr w:rsidR="003F314D" w:rsidRPr="003F314D" w14:paraId="726D73E4"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DCE6F1" w:fill="DCE6F1"/>
            <w:hideMark/>
          </w:tcPr>
          <w:p w14:paraId="2DDC4B4A"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lastRenderedPageBreak/>
              <w:t>Dock Manager</w:t>
            </w:r>
          </w:p>
        </w:tc>
        <w:tc>
          <w:tcPr>
            <w:tcW w:w="577" w:type="pct"/>
            <w:tcBorders>
              <w:top w:val="single" w:sz="4" w:space="0" w:color="95B3D7"/>
              <w:left w:val="nil"/>
              <w:bottom w:val="single" w:sz="4" w:space="0" w:color="95B3D7"/>
              <w:right w:val="nil"/>
            </w:tcBorders>
            <w:shd w:val="clear" w:color="DCE6F1" w:fill="DCE6F1"/>
            <w:hideMark/>
          </w:tcPr>
          <w:p w14:paraId="77411485"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16BD2CD4"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 xml:space="preserve">Application crashes when the control with a </w:t>
            </w:r>
            <w:proofErr w:type="spellStart"/>
            <w:r w:rsidRPr="003F314D">
              <w:rPr>
                <w:rFonts w:ascii="Calibri" w:eastAsia="Times New Roman" w:hAnsi="Calibri" w:cs="Times New Roman"/>
                <w:color w:val="000000"/>
              </w:rPr>
              <w:t>FloatingPane</w:t>
            </w:r>
            <w:proofErr w:type="spellEnd"/>
            <w:r w:rsidRPr="003F314D">
              <w:rPr>
                <w:rFonts w:ascii="Calibri" w:eastAsia="Times New Roman" w:hAnsi="Calibri" w:cs="Times New Roman"/>
                <w:color w:val="000000"/>
              </w:rPr>
              <w:t xml:space="preserve"> is placed inside of a Tab and the window is being closed.</w:t>
            </w:r>
          </w:p>
        </w:tc>
      </w:tr>
      <w:tr w:rsidR="003F314D" w:rsidRPr="003F314D" w14:paraId="5BD81443" w14:textId="77777777" w:rsidTr="003F314D">
        <w:trPr>
          <w:trHeight w:val="1500"/>
        </w:trPr>
        <w:tc>
          <w:tcPr>
            <w:tcW w:w="684" w:type="pct"/>
            <w:tcBorders>
              <w:top w:val="single" w:sz="4" w:space="0" w:color="95B3D7"/>
              <w:left w:val="single" w:sz="4" w:space="0" w:color="95B3D7"/>
              <w:bottom w:val="single" w:sz="4" w:space="0" w:color="95B3D7"/>
              <w:right w:val="nil"/>
            </w:tcBorders>
            <w:shd w:val="clear" w:color="auto" w:fill="auto"/>
            <w:hideMark/>
          </w:tcPr>
          <w:p w14:paraId="6C03D87A"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Dock Manager</w:t>
            </w:r>
          </w:p>
        </w:tc>
        <w:tc>
          <w:tcPr>
            <w:tcW w:w="577" w:type="pct"/>
            <w:tcBorders>
              <w:top w:val="single" w:sz="4" w:space="0" w:color="95B3D7"/>
              <w:left w:val="nil"/>
              <w:bottom w:val="single" w:sz="4" w:space="0" w:color="95B3D7"/>
              <w:right w:val="nil"/>
            </w:tcBorders>
            <w:shd w:val="clear" w:color="auto" w:fill="auto"/>
            <w:hideMark/>
          </w:tcPr>
          <w:p w14:paraId="6A94BAD3"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Improvement</w:t>
            </w:r>
          </w:p>
        </w:tc>
        <w:tc>
          <w:tcPr>
            <w:tcW w:w="3739" w:type="pct"/>
            <w:tcBorders>
              <w:top w:val="single" w:sz="4" w:space="0" w:color="95B3D7"/>
              <w:left w:val="nil"/>
              <w:bottom w:val="single" w:sz="4" w:space="0" w:color="95B3D7"/>
              <w:right w:val="single" w:sz="4" w:space="0" w:color="95B3D7"/>
            </w:tcBorders>
            <w:shd w:val="clear" w:color="auto" w:fill="auto"/>
            <w:hideMark/>
          </w:tcPr>
          <w:p w14:paraId="66D03041"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Adding a property for evaluating the visibility of the content pane.</w:t>
            </w:r>
            <w:r w:rsidRPr="003F314D">
              <w:rPr>
                <w:rFonts w:ascii="Calibri" w:eastAsia="Times New Roman" w:hAnsi="Calibri" w:cs="Times New Roman"/>
                <w:color w:val="000000"/>
              </w:rPr>
              <w:br/>
            </w:r>
            <w:r w:rsidRPr="003F314D">
              <w:rPr>
                <w:rFonts w:ascii="Calibri" w:eastAsia="Times New Roman" w:hAnsi="Calibri" w:cs="Times New Roman"/>
                <w:color w:val="000000"/>
              </w:rPr>
              <w:br/>
              <w:t>Notes</w:t>
            </w:r>
            <w:proofErr w:type="gramStart"/>
            <w:r w:rsidRPr="003F314D">
              <w:rPr>
                <w:rFonts w:ascii="Calibri" w:eastAsia="Times New Roman" w:hAnsi="Calibri" w:cs="Times New Roman"/>
                <w:color w:val="000000"/>
              </w:rPr>
              <w:t>:</w:t>
            </w:r>
            <w:proofErr w:type="gramEnd"/>
            <w:r w:rsidRPr="003F314D">
              <w:rPr>
                <w:rFonts w:ascii="Calibri" w:eastAsia="Times New Roman" w:hAnsi="Calibri" w:cs="Times New Roman"/>
                <w:color w:val="000000"/>
              </w:rPr>
              <w:br/>
              <w:t xml:space="preserve">A read-only </w:t>
            </w:r>
            <w:proofErr w:type="spellStart"/>
            <w:r w:rsidRPr="003F314D">
              <w:rPr>
                <w:rFonts w:ascii="Calibri" w:eastAsia="Times New Roman" w:hAnsi="Calibri" w:cs="Times New Roman"/>
                <w:color w:val="000000"/>
              </w:rPr>
              <w:t>IsVisibleResolved</w:t>
            </w:r>
            <w:proofErr w:type="spellEnd"/>
            <w:r w:rsidRPr="003F314D">
              <w:rPr>
                <w:rFonts w:ascii="Calibri" w:eastAsia="Times New Roman" w:hAnsi="Calibri" w:cs="Times New Roman"/>
                <w:color w:val="000000"/>
              </w:rPr>
              <w:t xml:space="preserve"> property has been to the </w:t>
            </w:r>
            <w:proofErr w:type="spellStart"/>
            <w:r w:rsidRPr="003F314D">
              <w:rPr>
                <w:rFonts w:ascii="Calibri" w:eastAsia="Times New Roman" w:hAnsi="Calibri" w:cs="Times New Roman"/>
                <w:color w:val="000000"/>
              </w:rPr>
              <w:t>ContentPane</w:t>
            </w:r>
            <w:proofErr w:type="spellEnd"/>
            <w:r w:rsidRPr="003F314D">
              <w:rPr>
                <w:rFonts w:ascii="Calibri" w:eastAsia="Times New Roman" w:hAnsi="Calibri" w:cs="Times New Roman"/>
                <w:color w:val="000000"/>
              </w:rPr>
              <w:t xml:space="preserve"> that considers the </w:t>
            </w:r>
            <w:proofErr w:type="spellStart"/>
            <w:r w:rsidRPr="003F314D">
              <w:rPr>
                <w:rFonts w:ascii="Calibri" w:eastAsia="Times New Roman" w:hAnsi="Calibri" w:cs="Times New Roman"/>
                <w:color w:val="000000"/>
              </w:rPr>
              <w:t>IsVisible</w:t>
            </w:r>
            <w:proofErr w:type="spellEnd"/>
            <w:r w:rsidRPr="003F314D">
              <w:rPr>
                <w:rFonts w:ascii="Calibri" w:eastAsia="Times New Roman" w:hAnsi="Calibri" w:cs="Times New Roman"/>
                <w:color w:val="000000"/>
              </w:rPr>
              <w:t xml:space="preserve"> property as well as considering if an unpinned pane is displayed within the unpinned </w:t>
            </w:r>
            <w:proofErr w:type="spellStart"/>
            <w:r w:rsidRPr="003F314D">
              <w:rPr>
                <w:rFonts w:ascii="Calibri" w:eastAsia="Times New Roman" w:hAnsi="Calibri" w:cs="Times New Roman"/>
                <w:color w:val="000000"/>
              </w:rPr>
              <w:t>flyout</w:t>
            </w:r>
            <w:proofErr w:type="spellEnd"/>
            <w:r w:rsidRPr="003F314D">
              <w:rPr>
                <w:rFonts w:ascii="Calibri" w:eastAsia="Times New Roman" w:hAnsi="Calibri" w:cs="Times New Roman"/>
                <w:color w:val="000000"/>
              </w:rPr>
              <w:t xml:space="preserve">. An </w:t>
            </w:r>
            <w:proofErr w:type="spellStart"/>
            <w:r w:rsidRPr="003F314D">
              <w:rPr>
                <w:rFonts w:ascii="Calibri" w:eastAsia="Times New Roman" w:hAnsi="Calibri" w:cs="Times New Roman"/>
                <w:color w:val="000000"/>
              </w:rPr>
              <w:t>IsVisibleResolvedChanged</w:t>
            </w:r>
            <w:proofErr w:type="spellEnd"/>
            <w:r w:rsidRPr="003F314D">
              <w:rPr>
                <w:rFonts w:ascii="Calibri" w:eastAsia="Times New Roman" w:hAnsi="Calibri" w:cs="Times New Roman"/>
                <w:color w:val="000000"/>
              </w:rPr>
              <w:t xml:space="preserve"> direct event has also been added to the </w:t>
            </w:r>
            <w:proofErr w:type="spellStart"/>
            <w:r w:rsidRPr="003F314D">
              <w:rPr>
                <w:rFonts w:ascii="Calibri" w:eastAsia="Times New Roman" w:hAnsi="Calibri" w:cs="Times New Roman"/>
                <w:color w:val="000000"/>
              </w:rPr>
              <w:t>ContentPane</w:t>
            </w:r>
            <w:proofErr w:type="spellEnd"/>
            <w:r w:rsidRPr="003F314D">
              <w:rPr>
                <w:rFonts w:ascii="Calibri" w:eastAsia="Times New Roman" w:hAnsi="Calibri" w:cs="Times New Roman"/>
                <w:color w:val="000000"/>
              </w:rPr>
              <w:t xml:space="preserve"> and is invoked when the </w:t>
            </w:r>
            <w:proofErr w:type="spellStart"/>
            <w:r w:rsidRPr="003F314D">
              <w:rPr>
                <w:rFonts w:ascii="Calibri" w:eastAsia="Times New Roman" w:hAnsi="Calibri" w:cs="Times New Roman"/>
                <w:color w:val="000000"/>
              </w:rPr>
              <w:t>IsVisibleResolved</w:t>
            </w:r>
            <w:proofErr w:type="spellEnd"/>
            <w:r w:rsidRPr="003F314D">
              <w:rPr>
                <w:rFonts w:ascii="Calibri" w:eastAsia="Times New Roman" w:hAnsi="Calibri" w:cs="Times New Roman"/>
                <w:color w:val="000000"/>
              </w:rPr>
              <w:t xml:space="preserve"> property value changes.</w:t>
            </w:r>
          </w:p>
        </w:tc>
      </w:tr>
      <w:tr w:rsidR="003F314D" w:rsidRPr="003F314D" w14:paraId="7CA1EC92"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DCE6F1" w:fill="DCE6F1"/>
            <w:hideMark/>
          </w:tcPr>
          <w:p w14:paraId="0B8E48B4"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Drag and Drop Framework</w:t>
            </w:r>
          </w:p>
        </w:tc>
        <w:tc>
          <w:tcPr>
            <w:tcW w:w="577" w:type="pct"/>
            <w:tcBorders>
              <w:top w:val="single" w:sz="4" w:space="0" w:color="95B3D7"/>
              <w:left w:val="nil"/>
              <w:bottom w:val="single" w:sz="4" w:space="0" w:color="95B3D7"/>
              <w:right w:val="nil"/>
            </w:tcBorders>
            <w:shd w:val="clear" w:color="DCE6F1" w:fill="DCE6F1"/>
            <w:hideMark/>
          </w:tcPr>
          <w:p w14:paraId="6C87C641"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2FCD938A"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 xml:space="preserve">A third party </w:t>
            </w:r>
            <w:proofErr w:type="spellStart"/>
            <w:r w:rsidRPr="003F314D">
              <w:rPr>
                <w:rFonts w:ascii="Calibri" w:eastAsia="Times New Roman" w:hAnsi="Calibri" w:cs="Times New Roman"/>
                <w:color w:val="000000"/>
              </w:rPr>
              <w:t>ScpEnhancedImageControl</w:t>
            </w:r>
            <w:proofErr w:type="spellEnd"/>
            <w:r w:rsidRPr="003F314D">
              <w:rPr>
                <w:rFonts w:ascii="Calibri" w:eastAsia="Times New Roman" w:hAnsi="Calibri" w:cs="Times New Roman"/>
                <w:color w:val="000000"/>
              </w:rPr>
              <w:t xml:space="preserve"> cannot be dropped.</w:t>
            </w:r>
          </w:p>
        </w:tc>
      </w:tr>
      <w:tr w:rsidR="003F314D" w:rsidRPr="003F314D" w14:paraId="43C35ED4" w14:textId="77777777" w:rsidTr="003F314D">
        <w:trPr>
          <w:trHeight w:val="1200"/>
        </w:trPr>
        <w:tc>
          <w:tcPr>
            <w:tcW w:w="684" w:type="pct"/>
            <w:tcBorders>
              <w:top w:val="single" w:sz="4" w:space="0" w:color="95B3D7"/>
              <w:left w:val="single" w:sz="4" w:space="0" w:color="95B3D7"/>
              <w:bottom w:val="single" w:sz="4" w:space="0" w:color="95B3D7"/>
              <w:right w:val="nil"/>
            </w:tcBorders>
            <w:shd w:val="clear" w:color="auto" w:fill="auto"/>
            <w:hideMark/>
          </w:tcPr>
          <w:p w14:paraId="6AFD9C44"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Excel</w:t>
            </w:r>
          </w:p>
        </w:tc>
        <w:tc>
          <w:tcPr>
            <w:tcW w:w="577" w:type="pct"/>
            <w:tcBorders>
              <w:top w:val="single" w:sz="4" w:space="0" w:color="95B3D7"/>
              <w:left w:val="nil"/>
              <w:bottom w:val="single" w:sz="4" w:space="0" w:color="95B3D7"/>
              <w:right w:val="nil"/>
            </w:tcBorders>
            <w:shd w:val="clear" w:color="auto" w:fill="auto"/>
            <w:hideMark/>
          </w:tcPr>
          <w:p w14:paraId="1E60C707"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01C027CC"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Quoted periods are changed to slashes in Excel engine cell format.</w:t>
            </w:r>
            <w:r w:rsidRPr="003F314D">
              <w:rPr>
                <w:rFonts w:ascii="Calibri" w:eastAsia="Times New Roman" w:hAnsi="Calibri" w:cs="Times New Roman"/>
                <w:color w:val="000000"/>
              </w:rPr>
              <w:br/>
            </w:r>
            <w:r w:rsidRPr="003F314D">
              <w:rPr>
                <w:rFonts w:ascii="Calibri" w:eastAsia="Times New Roman" w:hAnsi="Calibri" w:cs="Times New Roman"/>
                <w:color w:val="000000"/>
              </w:rPr>
              <w:br/>
              <w:t>Notes</w:t>
            </w:r>
            <w:proofErr w:type="gramStart"/>
            <w:r w:rsidRPr="003F314D">
              <w:rPr>
                <w:rFonts w:ascii="Calibri" w:eastAsia="Times New Roman" w:hAnsi="Calibri" w:cs="Times New Roman"/>
                <w:color w:val="000000"/>
              </w:rPr>
              <w:t>:</w:t>
            </w:r>
            <w:proofErr w:type="gramEnd"/>
            <w:r w:rsidRPr="003F314D">
              <w:rPr>
                <w:rFonts w:ascii="Calibri" w:eastAsia="Times New Roman" w:hAnsi="Calibri" w:cs="Times New Roman"/>
                <w:color w:val="000000"/>
              </w:rPr>
              <w:br/>
              <w:t>Fixed an issue in the Excel library where quoted literal characters were being incorrectly changed based on culture when saving.</w:t>
            </w:r>
          </w:p>
        </w:tc>
      </w:tr>
      <w:tr w:rsidR="003F314D" w:rsidRPr="003F314D" w14:paraId="1E792D25"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DCE6F1" w:fill="DCE6F1"/>
            <w:hideMark/>
          </w:tcPr>
          <w:p w14:paraId="3919BAD1"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Excel</w:t>
            </w:r>
          </w:p>
        </w:tc>
        <w:tc>
          <w:tcPr>
            <w:tcW w:w="577" w:type="pct"/>
            <w:tcBorders>
              <w:top w:val="single" w:sz="4" w:space="0" w:color="95B3D7"/>
              <w:left w:val="nil"/>
              <w:bottom w:val="single" w:sz="4" w:space="0" w:color="95B3D7"/>
              <w:right w:val="nil"/>
            </w:tcBorders>
            <w:shd w:val="clear" w:color="DCE6F1" w:fill="DCE6F1"/>
            <w:hideMark/>
          </w:tcPr>
          <w:p w14:paraId="2B20BF91"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2261D6C6"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IndexOutOfRangeException is thrown.</w:t>
            </w:r>
          </w:p>
        </w:tc>
      </w:tr>
      <w:tr w:rsidR="003F314D" w:rsidRPr="003F314D" w14:paraId="4CFAD418" w14:textId="77777777" w:rsidTr="003F314D">
        <w:trPr>
          <w:trHeight w:val="1200"/>
        </w:trPr>
        <w:tc>
          <w:tcPr>
            <w:tcW w:w="684" w:type="pct"/>
            <w:tcBorders>
              <w:top w:val="single" w:sz="4" w:space="0" w:color="95B3D7"/>
              <w:left w:val="single" w:sz="4" w:space="0" w:color="95B3D7"/>
              <w:bottom w:val="single" w:sz="4" w:space="0" w:color="95B3D7"/>
              <w:right w:val="nil"/>
            </w:tcBorders>
            <w:shd w:val="clear" w:color="auto" w:fill="auto"/>
            <w:hideMark/>
          </w:tcPr>
          <w:p w14:paraId="29C5954C"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Excel</w:t>
            </w:r>
          </w:p>
        </w:tc>
        <w:tc>
          <w:tcPr>
            <w:tcW w:w="577" w:type="pct"/>
            <w:tcBorders>
              <w:top w:val="single" w:sz="4" w:space="0" w:color="95B3D7"/>
              <w:left w:val="nil"/>
              <w:bottom w:val="single" w:sz="4" w:space="0" w:color="95B3D7"/>
              <w:right w:val="nil"/>
            </w:tcBorders>
            <w:shd w:val="clear" w:color="auto" w:fill="auto"/>
            <w:hideMark/>
          </w:tcPr>
          <w:p w14:paraId="1BFD4892"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5ED5D936"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 xml:space="preserve">Exception of type </w:t>
            </w:r>
            <w:proofErr w:type="spellStart"/>
            <w:r w:rsidRPr="003F314D">
              <w:rPr>
                <w:rFonts w:ascii="Calibri" w:eastAsia="Times New Roman" w:hAnsi="Calibri" w:cs="Times New Roman"/>
                <w:color w:val="000000"/>
              </w:rPr>
              <w:t>System.ArgumentOutOfRangeException</w:t>
            </w:r>
            <w:proofErr w:type="spellEnd"/>
            <w:r w:rsidRPr="003F314D">
              <w:rPr>
                <w:rFonts w:ascii="Calibri" w:eastAsia="Times New Roman" w:hAnsi="Calibri" w:cs="Times New Roman"/>
                <w:color w:val="000000"/>
              </w:rPr>
              <w:t xml:space="preserve"> is thrown when loading an .</w:t>
            </w:r>
            <w:proofErr w:type="spellStart"/>
            <w:r w:rsidRPr="003F314D">
              <w:rPr>
                <w:rFonts w:ascii="Calibri" w:eastAsia="Times New Roman" w:hAnsi="Calibri" w:cs="Times New Roman"/>
                <w:color w:val="000000"/>
              </w:rPr>
              <w:t>xls</w:t>
            </w:r>
            <w:proofErr w:type="spellEnd"/>
            <w:r w:rsidRPr="003F314D">
              <w:rPr>
                <w:rFonts w:ascii="Calibri" w:eastAsia="Times New Roman" w:hAnsi="Calibri" w:cs="Times New Roman"/>
                <w:color w:val="000000"/>
              </w:rPr>
              <w:t xml:space="preserve"> file using the Workbook Load method.</w:t>
            </w:r>
            <w:r w:rsidRPr="003F314D">
              <w:rPr>
                <w:rFonts w:ascii="Calibri" w:eastAsia="Times New Roman" w:hAnsi="Calibri" w:cs="Times New Roman"/>
                <w:color w:val="000000"/>
              </w:rPr>
              <w:br/>
            </w:r>
            <w:r w:rsidRPr="003F314D">
              <w:rPr>
                <w:rFonts w:ascii="Calibri" w:eastAsia="Times New Roman" w:hAnsi="Calibri" w:cs="Times New Roman"/>
                <w:color w:val="000000"/>
              </w:rPr>
              <w:br/>
              <w:t>Notes</w:t>
            </w:r>
            <w:proofErr w:type="gramStart"/>
            <w:r w:rsidRPr="003F314D">
              <w:rPr>
                <w:rFonts w:ascii="Calibri" w:eastAsia="Times New Roman" w:hAnsi="Calibri" w:cs="Times New Roman"/>
                <w:color w:val="000000"/>
              </w:rPr>
              <w:t>:</w:t>
            </w:r>
            <w:proofErr w:type="gramEnd"/>
            <w:r w:rsidRPr="003F314D">
              <w:rPr>
                <w:rFonts w:ascii="Calibri" w:eastAsia="Times New Roman" w:hAnsi="Calibri" w:cs="Times New Roman"/>
                <w:color w:val="000000"/>
              </w:rPr>
              <w:br/>
              <w:t>Fixed an issue with the Excel library where an ArgumentOutOfRangeException could be thrown when loading an .</w:t>
            </w:r>
            <w:proofErr w:type="spellStart"/>
            <w:r w:rsidRPr="003F314D">
              <w:rPr>
                <w:rFonts w:ascii="Calibri" w:eastAsia="Times New Roman" w:hAnsi="Calibri" w:cs="Times New Roman"/>
                <w:color w:val="000000"/>
              </w:rPr>
              <w:t>xls</w:t>
            </w:r>
            <w:proofErr w:type="spellEnd"/>
            <w:r w:rsidRPr="003F314D">
              <w:rPr>
                <w:rFonts w:ascii="Calibri" w:eastAsia="Times New Roman" w:hAnsi="Calibri" w:cs="Times New Roman"/>
                <w:color w:val="000000"/>
              </w:rPr>
              <w:t xml:space="preserve"> file.</w:t>
            </w:r>
          </w:p>
        </w:tc>
      </w:tr>
      <w:tr w:rsidR="003F314D" w:rsidRPr="003F314D" w14:paraId="16628461" w14:textId="77777777" w:rsidTr="003F314D">
        <w:trPr>
          <w:trHeight w:val="1200"/>
        </w:trPr>
        <w:tc>
          <w:tcPr>
            <w:tcW w:w="684" w:type="pct"/>
            <w:tcBorders>
              <w:top w:val="single" w:sz="4" w:space="0" w:color="95B3D7"/>
              <w:left w:val="single" w:sz="4" w:space="0" w:color="95B3D7"/>
              <w:bottom w:val="single" w:sz="4" w:space="0" w:color="95B3D7"/>
              <w:right w:val="nil"/>
            </w:tcBorders>
            <w:shd w:val="clear" w:color="DCE6F1" w:fill="DCE6F1"/>
            <w:hideMark/>
          </w:tcPr>
          <w:p w14:paraId="4DA770A3"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Excel</w:t>
            </w:r>
          </w:p>
        </w:tc>
        <w:tc>
          <w:tcPr>
            <w:tcW w:w="577" w:type="pct"/>
            <w:tcBorders>
              <w:top w:val="single" w:sz="4" w:space="0" w:color="95B3D7"/>
              <w:left w:val="nil"/>
              <w:bottom w:val="single" w:sz="4" w:space="0" w:color="95B3D7"/>
              <w:right w:val="nil"/>
            </w:tcBorders>
            <w:shd w:val="clear" w:color="DCE6F1" w:fill="DCE6F1"/>
            <w:hideMark/>
          </w:tcPr>
          <w:p w14:paraId="2B9907D7"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28CE88CA" w14:textId="77777777" w:rsidR="003F314D" w:rsidRPr="003F314D" w:rsidRDefault="003F314D" w:rsidP="003F314D">
            <w:pPr>
              <w:spacing w:before="0" w:after="0" w:line="240" w:lineRule="auto"/>
              <w:rPr>
                <w:rFonts w:ascii="Calibri" w:eastAsia="Times New Roman" w:hAnsi="Calibri" w:cs="Times New Roman"/>
                <w:color w:val="000000"/>
              </w:rPr>
            </w:pPr>
            <w:proofErr w:type="spellStart"/>
            <w:r w:rsidRPr="003F314D">
              <w:rPr>
                <w:rFonts w:ascii="Calibri" w:eastAsia="Times New Roman" w:hAnsi="Calibri" w:cs="Times New Roman"/>
                <w:color w:val="000000"/>
              </w:rPr>
              <w:t>FormulaParseException</w:t>
            </w:r>
            <w:proofErr w:type="spellEnd"/>
            <w:r w:rsidRPr="003F314D">
              <w:rPr>
                <w:rFonts w:ascii="Calibri" w:eastAsia="Times New Roman" w:hAnsi="Calibri" w:cs="Times New Roman"/>
                <w:color w:val="000000"/>
              </w:rPr>
              <w:t xml:space="preserve"> is thrown when loading an Excel that has a named range containing '?'.</w:t>
            </w:r>
            <w:r w:rsidRPr="003F314D">
              <w:rPr>
                <w:rFonts w:ascii="Calibri" w:eastAsia="Times New Roman" w:hAnsi="Calibri" w:cs="Times New Roman"/>
                <w:color w:val="000000"/>
              </w:rPr>
              <w:br/>
            </w:r>
            <w:r w:rsidRPr="003F314D">
              <w:rPr>
                <w:rFonts w:ascii="Calibri" w:eastAsia="Times New Roman" w:hAnsi="Calibri" w:cs="Times New Roman"/>
                <w:color w:val="000000"/>
              </w:rPr>
              <w:br/>
              <w:t>Notes</w:t>
            </w:r>
            <w:proofErr w:type="gramStart"/>
            <w:r w:rsidRPr="003F314D">
              <w:rPr>
                <w:rFonts w:ascii="Calibri" w:eastAsia="Times New Roman" w:hAnsi="Calibri" w:cs="Times New Roman"/>
                <w:color w:val="000000"/>
              </w:rPr>
              <w:t>:</w:t>
            </w:r>
            <w:proofErr w:type="gramEnd"/>
            <w:r w:rsidRPr="003F314D">
              <w:rPr>
                <w:rFonts w:ascii="Calibri" w:eastAsia="Times New Roman" w:hAnsi="Calibri" w:cs="Times New Roman"/>
                <w:color w:val="000000"/>
              </w:rPr>
              <w:br/>
              <w:t>Fixed an issue in the Excel library where the '?' character was not being allowed in named reference names.</w:t>
            </w:r>
          </w:p>
        </w:tc>
      </w:tr>
      <w:tr w:rsidR="003F314D" w:rsidRPr="003F314D" w14:paraId="6AECAB35" w14:textId="77777777" w:rsidTr="003F314D">
        <w:trPr>
          <w:trHeight w:val="1200"/>
        </w:trPr>
        <w:tc>
          <w:tcPr>
            <w:tcW w:w="684" w:type="pct"/>
            <w:tcBorders>
              <w:top w:val="single" w:sz="4" w:space="0" w:color="95B3D7"/>
              <w:left w:val="single" w:sz="4" w:space="0" w:color="95B3D7"/>
              <w:bottom w:val="single" w:sz="4" w:space="0" w:color="95B3D7"/>
              <w:right w:val="nil"/>
            </w:tcBorders>
            <w:shd w:val="clear" w:color="auto" w:fill="auto"/>
            <w:hideMark/>
          </w:tcPr>
          <w:p w14:paraId="5C7D2C4B"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Excel</w:t>
            </w:r>
          </w:p>
        </w:tc>
        <w:tc>
          <w:tcPr>
            <w:tcW w:w="577" w:type="pct"/>
            <w:tcBorders>
              <w:top w:val="single" w:sz="4" w:space="0" w:color="95B3D7"/>
              <w:left w:val="nil"/>
              <w:bottom w:val="single" w:sz="4" w:space="0" w:color="95B3D7"/>
              <w:right w:val="nil"/>
            </w:tcBorders>
            <w:shd w:val="clear" w:color="auto" w:fill="auto"/>
            <w:hideMark/>
          </w:tcPr>
          <w:p w14:paraId="491915C8"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62658002" w14:textId="77777777" w:rsidR="003F314D" w:rsidRPr="003F314D" w:rsidRDefault="003F314D" w:rsidP="003F314D">
            <w:pPr>
              <w:spacing w:before="0" w:after="0" w:line="240" w:lineRule="auto"/>
              <w:rPr>
                <w:rFonts w:ascii="Calibri" w:eastAsia="Times New Roman" w:hAnsi="Calibri" w:cs="Times New Roman"/>
                <w:color w:val="000000"/>
              </w:rPr>
            </w:pPr>
            <w:proofErr w:type="spellStart"/>
            <w:r w:rsidRPr="003F314D">
              <w:rPr>
                <w:rFonts w:ascii="Calibri" w:eastAsia="Times New Roman" w:hAnsi="Calibri" w:cs="Times New Roman"/>
                <w:color w:val="000000"/>
              </w:rPr>
              <w:t>FormulaParseException</w:t>
            </w:r>
            <w:proofErr w:type="spellEnd"/>
            <w:r w:rsidRPr="003F314D">
              <w:rPr>
                <w:rFonts w:ascii="Calibri" w:eastAsia="Times New Roman" w:hAnsi="Calibri" w:cs="Times New Roman"/>
                <w:color w:val="000000"/>
              </w:rPr>
              <w:t xml:space="preserve"> is thrown on loading an Excel if there is a cell that has a reference to a worksheet which name contains characters like </w:t>
            </w:r>
            <w:r w:rsidRPr="003F314D">
              <w:rPr>
                <w:rFonts w:ascii="MS Gothic" w:eastAsia="Times New Roman" w:hAnsi="MS Gothic" w:cs="MS Gothic"/>
                <w:color w:val="000000"/>
              </w:rPr>
              <w:t>【】</w:t>
            </w:r>
            <w:r w:rsidRPr="003F314D">
              <w:rPr>
                <w:rFonts w:ascii="Calibri" w:eastAsia="Times New Roman" w:hAnsi="Calibri" w:cs="Times New Roman"/>
                <w:color w:val="000000"/>
              </w:rPr>
              <w:t xml:space="preserve">or </w:t>
            </w:r>
            <w:r w:rsidRPr="003F314D">
              <w:rPr>
                <w:rFonts w:ascii="MS Gothic" w:eastAsia="Times New Roman" w:hAnsi="MS Gothic" w:cs="MS Gothic"/>
                <w:color w:val="000000"/>
              </w:rPr>
              <w:t>「」</w:t>
            </w:r>
            <w:r w:rsidRPr="003F314D">
              <w:rPr>
                <w:rFonts w:ascii="Calibri" w:eastAsia="Times New Roman" w:hAnsi="Calibri" w:cs="Times New Roman"/>
                <w:color w:val="000000"/>
              </w:rPr>
              <w:t xml:space="preserve"> or some </w:t>
            </w:r>
            <w:proofErr w:type="spellStart"/>
            <w:r w:rsidRPr="003F314D">
              <w:rPr>
                <w:rFonts w:ascii="Calibri" w:eastAsia="Times New Roman" w:hAnsi="Calibri" w:cs="Times New Roman"/>
                <w:color w:val="000000"/>
              </w:rPr>
              <w:t>MathSymbol</w:t>
            </w:r>
            <w:proofErr w:type="spellEnd"/>
            <w:r w:rsidRPr="003F314D">
              <w:rPr>
                <w:rFonts w:ascii="Calibri" w:eastAsia="Times New Roman" w:hAnsi="Calibri" w:cs="Times New Roman"/>
                <w:color w:val="000000"/>
              </w:rPr>
              <w:t xml:space="preserve"> Unicode characters.</w:t>
            </w:r>
            <w:r w:rsidRPr="003F314D">
              <w:rPr>
                <w:rFonts w:ascii="Calibri" w:eastAsia="Times New Roman" w:hAnsi="Calibri" w:cs="Times New Roman"/>
                <w:color w:val="000000"/>
              </w:rPr>
              <w:br/>
            </w:r>
            <w:r w:rsidRPr="003F314D">
              <w:rPr>
                <w:rFonts w:ascii="Calibri" w:eastAsia="Times New Roman" w:hAnsi="Calibri" w:cs="Times New Roman"/>
                <w:color w:val="000000"/>
              </w:rPr>
              <w:br/>
              <w:t>Notes</w:t>
            </w:r>
            <w:proofErr w:type="gramStart"/>
            <w:r w:rsidRPr="003F314D">
              <w:rPr>
                <w:rFonts w:ascii="Calibri" w:eastAsia="Times New Roman" w:hAnsi="Calibri" w:cs="Times New Roman"/>
                <w:color w:val="000000"/>
              </w:rPr>
              <w:t>:</w:t>
            </w:r>
            <w:proofErr w:type="gramEnd"/>
            <w:r w:rsidRPr="003F314D">
              <w:rPr>
                <w:rFonts w:ascii="Calibri" w:eastAsia="Times New Roman" w:hAnsi="Calibri" w:cs="Times New Roman"/>
                <w:color w:val="000000"/>
              </w:rPr>
              <w:br/>
              <w:t>Fixed an issue in the Excel library where some Unicode characters in the open and close punctuation categories were not being allowed in named reference or worksheet names in formulas.</w:t>
            </w:r>
          </w:p>
        </w:tc>
      </w:tr>
      <w:tr w:rsidR="003F314D" w:rsidRPr="003F314D" w14:paraId="7020CAF4" w14:textId="77777777" w:rsidTr="003F314D">
        <w:trPr>
          <w:trHeight w:val="1200"/>
        </w:trPr>
        <w:tc>
          <w:tcPr>
            <w:tcW w:w="684" w:type="pct"/>
            <w:tcBorders>
              <w:top w:val="single" w:sz="4" w:space="0" w:color="95B3D7"/>
              <w:left w:val="single" w:sz="4" w:space="0" w:color="95B3D7"/>
              <w:bottom w:val="single" w:sz="4" w:space="0" w:color="95B3D7"/>
              <w:right w:val="nil"/>
            </w:tcBorders>
            <w:shd w:val="clear" w:color="DCE6F1" w:fill="DCE6F1"/>
            <w:hideMark/>
          </w:tcPr>
          <w:p w14:paraId="14711255"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Geographic Map</w:t>
            </w:r>
          </w:p>
        </w:tc>
        <w:tc>
          <w:tcPr>
            <w:tcW w:w="577" w:type="pct"/>
            <w:tcBorders>
              <w:top w:val="single" w:sz="4" w:space="0" w:color="95B3D7"/>
              <w:left w:val="nil"/>
              <w:bottom w:val="single" w:sz="4" w:space="0" w:color="95B3D7"/>
              <w:right w:val="nil"/>
            </w:tcBorders>
            <w:shd w:val="clear" w:color="DCE6F1" w:fill="DCE6F1"/>
            <w:hideMark/>
          </w:tcPr>
          <w:p w14:paraId="50D906F1"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30EC3101" w14:textId="77777777" w:rsidR="003F314D" w:rsidRPr="003F314D" w:rsidRDefault="003F314D" w:rsidP="003F314D">
            <w:pPr>
              <w:spacing w:before="0" w:after="0" w:line="240" w:lineRule="auto"/>
              <w:rPr>
                <w:rFonts w:ascii="Calibri" w:eastAsia="Times New Roman" w:hAnsi="Calibri" w:cs="Times New Roman"/>
                <w:color w:val="000000"/>
              </w:rPr>
            </w:pPr>
            <w:proofErr w:type="spellStart"/>
            <w:r w:rsidRPr="003F314D">
              <w:rPr>
                <w:rFonts w:ascii="Calibri" w:eastAsia="Times New Roman" w:hAnsi="Calibri" w:cs="Times New Roman"/>
                <w:color w:val="000000"/>
              </w:rPr>
              <w:t>GetUnscaledValue</w:t>
            </w:r>
            <w:proofErr w:type="spellEnd"/>
            <w:r w:rsidRPr="003F314D">
              <w:rPr>
                <w:rFonts w:ascii="Calibri" w:eastAsia="Times New Roman" w:hAnsi="Calibri" w:cs="Times New Roman"/>
                <w:color w:val="000000"/>
              </w:rPr>
              <w:t xml:space="preserve"> returns wrong longitude.</w:t>
            </w:r>
            <w:r w:rsidRPr="003F314D">
              <w:rPr>
                <w:rFonts w:ascii="Calibri" w:eastAsia="Times New Roman" w:hAnsi="Calibri" w:cs="Times New Roman"/>
                <w:color w:val="000000"/>
              </w:rPr>
              <w:br/>
            </w:r>
            <w:r w:rsidRPr="003F314D">
              <w:rPr>
                <w:rFonts w:ascii="Calibri" w:eastAsia="Times New Roman" w:hAnsi="Calibri" w:cs="Times New Roman"/>
                <w:color w:val="000000"/>
              </w:rPr>
              <w:br/>
              <w:t>Notes</w:t>
            </w:r>
            <w:proofErr w:type="gramStart"/>
            <w:r w:rsidRPr="003F314D">
              <w:rPr>
                <w:rFonts w:ascii="Calibri" w:eastAsia="Times New Roman" w:hAnsi="Calibri" w:cs="Times New Roman"/>
                <w:color w:val="000000"/>
              </w:rPr>
              <w:t>:</w:t>
            </w:r>
            <w:proofErr w:type="gramEnd"/>
            <w:r w:rsidRPr="003F314D">
              <w:rPr>
                <w:rFonts w:ascii="Calibri" w:eastAsia="Times New Roman" w:hAnsi="Calibri" w:cs="Times New Roman"/>
                <w:color w:val="000000"/>
              </w:rPr>
              <w:br/>
              <w:t xml:space="preserve">A scenario where sometimes </w:t>
            </w:r>
            <w:proofErr w:type="spellStart"/>
            <w:r w:rsidRPr="003F314D">
              <w:rPr>
                <w:rFonts w:ascii="Calibri" w:eastAsia="Times New Roman" w:hAnsi="Calibri" w:cs="Times New Roman"/>
                <w:color w:val="000000"/>
              </w:rPr>
              <w:t>GetGeographicFromZoom</w:t>
            </w:r>
            <w:proofErr w:type="spellEnd"/>
            <w:r w:rsidRPr="003F314D">
              <w:rPr>
                <w:rFonts w:ascii="Calibri" w:eastAsia="Times New Roman" w:hAnsi="Calibri" w:cs="Times New Roman"/>
                <w:color w:val="000000"/>
              </w:rPr>
              <w:t xml:space="preserve"> wouldn't return the full bounds has been resolved.</w:t>
            </w:r>
          </w:p>
        </w:tc>
      </w:tr>
      <w:tr w:rsidR="003F314D" w:rsidRPr="003F314D" w14:paraId="37528515"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auto" w:fill="auto"/>
            <w:hideMark/>
          </w:tcPr>
          <w:p w14:paraId="3516D971"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Geographic Map</w:t>
            </w:r>
          </w:p>
        </w:tc>
        <w:tc>
          <w:tcPr>
            <w:tcW w:w="577" w:type="pct"/>
            <w:tcBorders>
              <w:top w:val="single" w:sz="4" w:space="0" w:color="95B3D7"/>
              <w:left w:val="nil"/>
              <w:bottom w:val="single" w:sz="4" w:space="0" w:color="95B3D7"/>
              <w:right w:val="nil"/>
            </w:tcBorders>
            <w:shd w:val="clear" w:color="auto" w:fill="auto"/>
            <w:hideMark/>
          </w:tcPr>
          <w:p w14:paraId="48A0A5FB"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560C7788" w14:textId="77777777" w:rsidR="003F314D" w:rsidRPr="003F314D" w:rsidRDefault="003F314D" w:rsidP="003F314D">
            <w:pPr>
              <w:spacing w:before="0" w:after="0" w:line="240" w:lineRule="auto"/>
              <w:rPr>
                <w:rFonts w:ascii="Calibri" w:eastAsia="Times New Roman" w:hAnsi="Calibri" w:cs="Times New Roman"/>
                <w:color w:val="000000"/>
              </w:rPr>
            </w:pPr>
            <w:proofErr w:type="spellStart"/>
            <w:r w:rsidRPr="003F314D">
              <w:rPr>
                <w:rFonts w:ascii="Calibri" w:eastAsia="Times New Roman" w:hAnsi="Calibri" w:cs="Times New Roman"/>
                <w:color w:val="000000"/>
              </w:rPr>
              <w:t>GeographicSymbolSeries</w:t>
            </w:r>
            <w:proofErr w:type="spellEnd"/>
            <w:r w:rsidRPr="003F314D">
              <w:rPr>
                <w:rFonts w:ascii="Calibri" w:eastAsia="Times New Roman" w:hAnsi="Calibri" w:cs="Times New Roman"/>
                <w:color w:val="000000"/>
              </w:rPr>
              <w:t xml:space="preserve"> do not load.</w:t>
            </w:r>
          </w:p>
        </w:tc>
      </w:tr>
      <w:tr w:rsidR="003F314D" w:rsidRPr="003F314D" w14:paraId="6803A410"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DCE6F1" w:fill="DCE6F1"/>
            <w:hideMark/>
          </w:tcPr>
          <w:p w14:paraId="73C846F3"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Grid</w:t>
            </w:r>
          </w:p>
        </w:tc>
        <w:tc>
          <w:tcPr>
            <w:tcW w:w="577" w:type="pct"/>
            <w:tcBorders>
              <w:top w:val="single" w:sz="4" w:space="0" w:color="95B3D7"/>
              <w:left w:val="nil"/>
              <w:bottom w:val="single" w:sz="4" w:space="0" w:color="95B3D7"/>
              <w:right w:val="nil"/>
            </w:tcBorders>
            <w:shd w:val="clear" w:color="DCE6F1" w:fill="DCE6F1"/>
            <w:hideMark/>
          </w:tcPr>
          <w:p w14:paraId="6556CDB0"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4E1DCB0E"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 xml:space="preserve">The horizontal </w:t>
            </w:r>
            <w:proofErr w:type="spellStart"/>
            <w:r w:rsidRPr="003F314D">
              <w:rPr>
                <w:rFonts w:ascii="Calibri" w:eastAsia="Times New Roman" w:hAnsi="Calibri" w:cs="Times New Roman"/>
                <w:color w:val="000000"/>
              </w:rPr>
              <w:t>scroller</w:t>
            </w:r>
            <w:proofErr w:type="spellEnd"/>
            <w:r w:rsidRPr="003F314D">
              <w:rPr>
                <w:rFonts w:ascii="Calibri" w:eastAsia="Times New Roman" w:hAnsi="Calibri" w:cs="Times New Roman"/>
                <w:color w:val="000000"/>
              </w:rPr>
              <w:t xml:space="preserve"> stays visible after resizing the window when there are only fixed columns.</w:t>
            </w:r>
          </w:p>
        </w:tc>
      </w:tr>
      <w:tr w:rsidR="003F314D" w:rsidRPr="003F314D" w14:paraId="29D34900"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auto" w:fill="auto"/>
            <w:hideMark/>
          </w:tcPr>
          <w:p w14:paraId="6EB9DAB1"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Grid</w:t>
            </w:r>
          </w:p>
        </w:tc>
        <w:tc>
          <w:tcPr>
            <w:tcW w:w="577" w:type="pct"/>
            <w:tcBorders>
              <w:top w:val="single" w:sz="4" w:space="0" w:color="95B3D7"/>
              <w:left w:val="nil"/>
              <w:bottom w:val="single" w:sz="4" w:space="0" w:color="95B3D7"/>
              <w:right w:val="nil"/>
            </w:tcBorders>
            <w:shd w:val="clear" w:color="auto" w:fill="auto"/>
            <w:hideMark/>
          </w:tcPr>
          <w:p w14:paraId="6B07B32E"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2171E7B8"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NullReferenceException is thrown when clearing the filter through the Clear filter button after ungrouping.</w:t>
            </w:r>
          </w:p>
        </w:tc>
      </w:tr>
      <w:tr w:rsidR="003F314D" w:rsidRPr="003F314D" w14:paraId="7061693E" w14:textId="77777777" w:rsidTr="003F314D">
        <w:trPr>
          <w:trHeight w:val="1200"/>
        </w:trPr>
        <w:tc>
          <w:tcPr>
            <w:tcW w:w="684" w:type="pct"/>
            <w:tcBorders>
              <w:top w:val="single" w:sz="4" w:space="0" w:color="95B3D7"/>
              <w:left w:val="single" w:sz="4" w:space="0" w:color="95B3D7"/>
              <w:bottom w:val="single" w:sz="4" w:space="0" w:color="95B3D7"/>
              <w:right w:val="nil"/>
            </w:tcBorders>
            <w:shd w:val="clear" w:color="DCE6F1" w:fill="DCE6F1"/>
            <w:hideMark/>
          </w:tcPr>
          <w:p w14:paraId="29A43F98"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Grid</w:t>
            </w:r>
          </w:p>
        </w:tc>
        <w:tc>
          <w:tcPr>
            <w:tcW w:w="577" w:type="pct"/>
            <w:tcBorders>
              <w:top w:val="single" w:sz="4" w:space="0" w:color="95B3D7"/>
              <w:left w:val="nil"/>
              <w:bottom w:val="single" w:sz="4" w:space="0" w:color="95B3D7"/>
              <w:right w:val="nil"/>
            </w:tcBorders>
            <w:shd w:val="clear" w:color="DCE6F1" w:fill="DCE6F1"/>
            <w:hideMark/>
          </w:tcPr>
          <w:p w14:paraId="1D2885B5"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369E4247"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The filter menu shows the items of ComboBoxColumn using the SelectedValuePath property value.</w:t>
            </w:r>
            <w:r w:rsidRPr="003F314D">
              <w:rPr>
                <w:rFonts w:ascii="Calibri" w:eastAsia="Times New Roman" w:hAnsi="Calibri" w:cs="Times New Roman"/>
                <w:color w:val="000000"/>
              </w:rPr>
              <w:br/>
            </w:r>
            <w:r w:rsidRPr="003F314D">
              <w:rPr>
                <w:rFonts w:ascii="Calibri" w:eastAsia="Times New Roman" w:hAnsi="Calibri" w:cs="Times New Roman"/>
                <w:color w:val="000000"/>
              </w:rPr>
              <w:br/>
              <w:t>Notes</w:t>
            </w:r>
            <w:proofErr w:type="gramStart"/>
            <w:r w:rsidRPr="003F314D">
              <w:rPr>
                <w:rFonts w:ascii="Calibri" w:eastAsia="Times New Roman" w:hAnsi="Calibri" w:cs="Times New Roman"/>
                <w:color w:val="000000"/>
              </w:rPr>
              <w:t>:</w:t>
            </w:r>
            <w:proofErr w:type="gramEnd"/>
            <w:r w:rsidRPr="003F314D">
              <w:rPr>
                <w:rFonts w:ascii="Calibri" w:eastAsia="Times New Roman" w:hAnsi="Calibri" w:cs="Times New Roman"/>
                <w:color w:val="000000"/>
              </w:rPr>
              <w:br/>
              <w:t>A new converter property named FilterMenuItemConverter of type IValueConverter is added for the xamGrid ComboBoxColumn and MultiColumnComboColumn to provide an easy way for converting the displayed items text in the filter menu.</w:t>
            </w:r>
          </w:p>
        </w:tc>
      </w:tr>
      <w:tr w:rsidR="003F314D" w:rsidRPr="003F314D" w14:paraId="703474E3"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auto" w:fill="auto"/>
            <w:hideMark/>
          </w:tcPr>
          <w:p w14:paraId="640F6C5A"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Grid</w:t>
            </w:r>
          </w:p>
        </w:tc>
        <w:tc>
          <w:tcPr>
            <w:tcW w:w="577" w:type="pct"/>
            <w:tcBorders>
              <w:top w:val="single" w:sz="4" w:space="0" w:color="95B3D7"/>
              <w:left w:val="nil"/>
              <w:bottom w:val="single" w:sz="4" w:space="0" w:color="95B3D7"/>
              <w:right w:val="nil"/>
            </w:tcBorders>
            <w:shd w:val="clear" w:color="auto" w:fill="auto"/>
            <w:hideMark/>
          </w:tcPr>
          <w:p w14:paraId="3EBCAA36"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66DABA93"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Memory leak when a filter is applied and the parent window is closed.</w:t>
            </w:r>
          </w:p>
        </w:tc>
      </w:tr>
      <w:tr w:rsidR="003F314D" w:rsidRPr="003F314D" w14:paraId="3E16D86F"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DCE6F1" w:fill="DCE6F1"/>
            <w:hideMark/>
          </w:tcPr>
          <w:p w14:paraId="2775205A"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Grid</w:t>
            </w:r>
          </w:p>
        </w:tc>
        <w:tc>
          <w:tcPr>
            <w:tcW w:w="577" w:type="pct"/>
            <w:tcBorders>
              <w:top w:val="single" w:sz="4" w:space="0" w:color="95B3D7"/>
              <w:left w:val="nil"/>
              <w:bottom w:val="single" w:sz="4" w:space="0" w:color="95B3D7"/>
              <w:right w:val="nil"/>
            </w:tcBorders>
            <w:shd w:val="clear" w:color="DCE6F1" w:fill="DCE6F1"/>
            <w:hideMark/>
          </w:tcPr>
          <w:p w14:paraId="5366E826"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2DE4D046"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The fixed column's drop area is not visible in the Metro Dark theme.</w:t>
            </w:r>
          </w:p>
        </w:tc>
      </w:tr>
      <w:tr w:rsidR="003F314D" w:rsidRPr="003F314D" w14:paraId="6ACD4DF7"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auto" w:fill="auto"/>
            <w:hideMark/>
          </w:tcPr>
          <w:p w14:paraId="0D79ED59"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Grid</w:t>
            </w:r>
          </w:p>
        </w:tc>
        <w:tc>
          <w:tcPr>
            <w:tcW w:w="577" w:type="pct"/>
            <w:tcBorders>
              <w:top w:val="single" w:sz="4" w:space="0" w:color="95B3D7"/>
              <w:left w:val="nil"/>
              <w:bottom w:val="single" w:sz="4" w:space="0" w:color="95B3D7"/>
              <w:right w:val="nil"/>
            </w:tcBorders>
            <w:shd w:val="clear" w:color="auto" w:fill="auto"/>
            <w:hideMark/>
          </w:tcPr>
          <w:p w14:paraId="19932CB3"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3E269FCD"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The empty value text disappears in Date column if any theme is applied.</w:t>
            </w:r>
          </w:p>
        </w:tc>
      </w:tr>
      <w:tr w:rsidR="003F314D" w:rsidRPr="003F314D" w14:paraId="37B7B2D9"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DCE6F1" w:fill="DCE6F1"/>
            <w:hideMark/>
          </w:tcPr>
          <w:p w14:paraId="6134FC68"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Grid</w:t>
            </w:r>
          </w:p>
        </w:tc>
        <w:tc>
          <w:tcPr>
            <w:tcW w:w="577" w:type="pct"/>
            <w:tcBorders>
              <w:top w:val="single" w:sz="4" w:space="0" w:color="95B3D7"/>
              <w:left w:val="nil"/>
              <w:bottom w:val="single" w:sz="4" w:space="0" w:color="95B3D7"/>
              <w:right w:val="nil"/>
            </w:tcBorders>
            <w:shd w:val="clear" w:color="DCE6F1" w:fill="DCE6F1"/>
            <w:hideMark/>
          </w:tcPr>
          <w:p w14:paraId="48C40F67"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248FB24B"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"Contains" and "Does not Contain" icons are not descriptive enough in the Office 2013 theme.</w:t>
            </w:r>
          </w:p>
        </w:tc>
      </w:tr>
      <w:tr w:rsidR="003F314D" w:rsidRPr="003F314D" w14:paraId="5E68F38C"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auto" w:fill="auto"/>
            <w:hideMark/>
          </w:tcPr>
          <w:p w14:paraId="1D55133D"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Grid</w:t>
            </w:r>
          </w:p>
        </w:tc>
        <w:tc>
          <w:tcPr>
            <w:tcW w:w="577" w:type="pct"/>
            <w:tcBorders>
              <w:top w:val="single" w:sz="4" w:space="0" w:color="95B3D7"/>
              <w:left w:val="nil"/>
              <w:bottom w:val="single" w:sz="4" w:space="0" w:color="95B3D7"/>
              <w:right w:val="nil"/>
            </w:tcBorders>
            <w:shd w:val="clear" w:color="auto" w:fill="auto"/>
            <w:hideMark/>
          </w:tcPr>
          <w:p w14:paraId="63CFCDEB"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361BAA81"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 xml:space="preserve">A row is added after ending edit mode in the </w:t>
            </w:r>
            <w:proofErr w:type="spellStart"/>
            <w:r w:rsidRPr="003F314D">
              <w:rPr>
                <w:rFonts w:ascii="Calibri" w:eastAsia="Times New Roman" w:hAnsi="Calibri" w:cs="Times New Roman"/>
                <w:color w:val="000000"/>
              </w:rPr>
              <w:t>FilterRow</w:t>
            </w:r>
            <w:proofErr w:type="spellEnd"/>
            <w:r w:rsidRPr="003F314D">
              <w:rPr>
                <w:rFonts w:ascii="Calibri" w:eastAsia="Times New Roman" w:hAnsi="Calibri" w:cs="Times New Roman"/>
                <w:color w:val="000000"/>
              </w:rPr>
              <w:t>.</w:t>
            </w:r>
          </w:p>
        </w:tc>
      </w:tr>
      <w:tr w:rsidR="003F314D" w:rsidRPr="003F314D" w14:paraId="393C158B"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DCE6F1" w:fill="DCE6F1"/>
            <w:hideMark/>
          </w:tcPr>
          <w:p w14:paraId="7B543625"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Grid</w:t>
            </w:r>
          </w:p>
        </w:tc>
        <w:tc>
          <w:tcPr>
            <w:tcW w:w="577" w:type="pct"/>
            <w:tcBorders>
              <w:top w:val="single" w:sz="4" w:space="0" w:color="95B3D7"/>
              <w:left w:val="nil"/>
              <w:bottom w:val="single" w:sz="4" w:space="0" w:color="95B3D7"/>
              <w:right w:val="nil"/>
            </w:tcBorders>
            <w:shd w:val="clear" w:color="DCE6F1" w:fill="DCE6F1"/>
            <w:hideMark/>
          </w:tcPr>
          <w:p w14:paraId="68AE260C"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7BF676E4"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NullReferenceException is thrown when changing the theme after showing the filter menu.</w:t>
            </w:r>
          </w:p>
        </w:tc>
      </w:tr>
      <w:tr w:rsidR="003F314D" w:rsidRPr="003F314D" w14:paraId="407F0555"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auto" w:fill="auto"/>
            <w:hideMark/>
          </w:tcPr>
          <w:p w14:paraId="51135421"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Grid</w:t>
            </w:r>
          </w:p>
        </w:tc>
        <w:tc>
          <w:tcPr>
            <w:tcW w:w="577" w:type="pct"/>
            <w:tcBorders>
              <w:top w:val="single" w:sz="4" w:space="0" w:color="95B3D7"/>
              <w:left w:val="nil"/>
              <w:bottom w:val="single" w:sz="4" w:space="0" w:color="95B3D7"/>
              <w:right w:val="nil"/>
            </w:tcBorders>
            <w:shd w:val="clear" w:color="auto" w:fill="auto"/>
            <w:hideMark/>
          </w:tcPr>
          <w:p w14:paraId="6D8F5FA2"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3054CE67"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NullReferenceException is thrown on bound data PropertyChanged notification.</w:t>
            </w:r>
          </w:p>
        </w:tc>
      </w:tr>
      <w:tr w:rsidR="003F314D" w:rsidRPr="003F314D" w14:paraId="318D4BE9"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DCE6F1" w:fill="DCE6F1"/>
            <w:hideMark/>
          </w:tcPr>
          <w:p w14:paraId="63FC6565"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Grid</w:t>
            </w:r>
          </w:p>
        </w:tc>
        <w:tc>
          <w:tcPr>
            <w:tcW w:w="577" w:type="pct"/>
            <w:tcBorders>
              <w:top w:val="single" w:sz="4" w:space="0" w:color="95B3D7"/>
              <w:left w:val="nil"/>
              <w:bottom w:val="single" w:sz="4" w:space="0" w:color="95B3D7"/>
              <w:right w:val="nil"/>
            </w:tcBorders>
            <w:shd w:val="clear" w:color="DCE6F1" w:fill="DCE6F1"/>
            <w:hideMark/>
          </w:tcPr>
          <w:p w14:paraId="64CAB386"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4F5601BB"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Column chooser is not displayed correctly after opening the second time if the xamGrid flow direction is right to left.</w:t>
            </w:r>
          </w:p>
        </w:tc>
      </w:tr>
      <w:tr w:rsidR="003F314D" w:rsidRPr="003F314D" w14:paraId="2EC086E2"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auto" w:fill="auto"/>
            <w:hideMark/>
          </w:tcPr>
          <w:p w14:paraId="14A5EF7B"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Grid</w:t>
            </w:r>
          </w:p>
        </w:tc>
        <w:tc>
          <w:tcPr>
            <w:tcW w:w="577" w:type="pct"/>
            <w:tcBorders>
              <w:top w:val="single" w:sz="4" w:space="0" w:color="95B3D7"/>
              <w:left w:val="nil"/>
              <w:bottom w:val="single" w:sz="4" w:space="0" w:color="95B3D7"/>
              <w:right w:val="nil"/>
            </w:tcBorders>
            <w:shd w:val="clear" w:color="auto" w:fill="auto"/>
            <w:hideMark/>
          </w:tcPr>
          <w:p w14:paraId="3CE10040"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1ED3646E"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Empty key warning message appears for the first child column in the Visual Studio 2013 designer for a column with a key.</w:t>
            </w:r>
          </w:p>
        </w:tc>
      </w:tr>
      <w:tr w:rsidR="003F314D" w:rsidRPr="003F314D" w14:paraId="1748601D" w14:textId="77777777" w:rsidTr="003F314D">
        <w:trPr>
          <w:trHeight w:val="1500"/>
        </w:trPr>
        <w:tc>
          <w:tcPr>
            <w:tcW w:w="684" w:type="pct"/>
            <w:tcBorders>
              <w:top w:val="single" w:sz="4" w:space="0" w:color="95B3D7"/>
              <w:left w:val="single" w:sz="4" w:space="0" w:color="95B3D7"/>
              <w:bottom w:val="single" w:sz="4" w:space="0" w:color="95B3D7"/>
              <w:right w:val="nil"/>
            </w:tcBorders>
            <w:shd w:val="clear" w:color="DCE6F1" w:fill="DCE6F1"/>
            <w:hideMark/>
          </w:tcPr>
          <w:p w14:paraId="2B036B69"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Grid</w:t>
            </w:r>
          </w:p>
        </w:tc>
        <w:tc>
          <w:tcPr>
            <w:tcW w:w="577" w:type="pct"/>
            <w:tcBorders>
              <w:top w:val="single" w:sz="4" w:space="0" w:color="95B3D7"/>
              <w:left w:val="nil"/>
              <w:bottom w:val="single" w:sz="4" w:space="0" w:color="95B3D7"/>
              <w:right w:val="nil"/>
            </w:tcBorders>
            <w:shd w:val="clear" w:color="DCE6F1" w:fill="DCE6F1"/>
            <w:hideMark/>
          </w:tcPr>
          <w:p w14:paraId="3D3C76C8"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Breaking Change (Other)</w:t>
            </w:r>
          </w:p>
        </w:tc>
        <w:tc>
          <w:tcPr>
            <w:tcW w:w="3739" w:type="pct"/>
            <w:tcBorders>
              <w:top w:val="single" w:sz="4" w:space="0" w:color="95B3D7"/>
              <w:left w:val="nil"/>
              <w:bottom w:val="single" w:sz="4" w:space="0" w:color="95B3D7"/>
              <w:right w:val="single" w:sz="4" w:space="0" w:color="95B3D7"/>
            </w:tcBorders>
            <w:shd w:val="clear" w:color="DCE6F1" w:fill="DCE6F1"/>
            <w:hideMark/>
          </w:tcPr>
          <w:p w14:paraId="53A5B61D"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Cannot change a hidden column's visibility by using the Column Chooser if a column belongs to a group column.</w:t>
            </w:r>
            <w:r w:rsidRPr="003F314D">
              <w:rPr>
                <w:rFonts w:ascii="Calibri" w:eastAsia="Times New Roman" w:hAnsi="Calibri" w:cs="Times New Roman"/>
                <w:color w:val="000000"/>
              </w:rPr>
              <w:br/>
            </w:r>
            <w:r w:rsidRPr="003F314D">
              <w:rPr>
                <w:rFonts w:ascii="Calibri" w:eastAsia="Times New Roman" w:hAnsi="Calibri" w:cs="Times New Roman"/>
                <w:color w:val="000000"/>
              </w:rPr>
              <w:br/>
              <w:t>Notes</w:t>
            </w:r>
            <w:proofErr w:type="gramStart"/>
            <w:r w:rsidRPr="003F314D">
              <w:rPr>
                <w:rFonts w:ascii="Calibri" w:eastAsia="Times New Roman" w:hAnsi="Calibri" w:cs="Times New Roman"/>
                <w:color w:val="000000"/>
              </w:rPr>
              <w:t>:</w:t>
            </w:r>
            <w:proofErr w:type="gramEnd"/>
            <w:r w:rsidRPr="003F314D">
              <w:rPr>
                <w:rFonts w:ascii="Calibri" w:eastAsia="Times New Roman" w:hAnsi="Calibri" w:cs="Times New Roman"/>
                <w:color w:val="000000"/>
              </w:rPr>
              <w:br/>
              <w:t xml:space="preserve">Until now, when you try to collapse the last visible column in a group, its parent column is collapsed and the child column remains visible. Now, this behavior is changed – if you collapse the last visible child column - it is collapsed as well as its parent column. </w:t>
            </w:r>
            <w:r w:rsidRPr="003F314D">
              <w:rPr>
                <w:rFonts w:ascii="Calibri" w:eastAsia="Times New Roman" w:hAnsi="Calibri" w:cs="Times New Roman"/>
                <w:color w:val="000000"/>
              </w:rPr>
              <w:br/>
              <w:t>The other change is when you switch the visibility of a parent column from collapsed to visible – the parent column becomes visible as well as all its children columns.</w:t>
            </w:r>
          </w:p>
        </w:tc>
      </w:tr>
      <w:tr w:rsidR="003F314D" w:rsidRPr="003F314D" w14:paraId="66A5388F" w14:textId="77777777" w:rsidTr="003F314D">
        <w:trPr>
          <w:trHeight w:val="1200"/>
        </w:trPr>
        <w:tc>
          <w:tcPr>
            <w:tcW w:w="684" w:type="pct"/>
            <w:tcBorders>
              <w:top w:val="single" w:sz="4" w:space="0" w:color="95B3D7"/>
              <w:left w:val="single" w:sz="4" w:space="0" w:color="95B3D7"/>
              <w:bottom w:val="single" w:sz="4" w:space="0" w:color="95B3D7"/>
              <w:right w:val="nil"/>
            </w:tcBorders>
            <w:shd w:val="clear" w:color="auto" w:fill="auto"/>
            <w:hideMark/>
          </w:tcPr>
          <w:p w14:paraId="4E9BE963"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Grid</w:t>
            </w:r>
          </w:p>
        </w:tc>
        <w:tc>
          <w:tcPr>
            <w:tcW w:w="577" w:type="pct"/>
            <w:tcBorders>
              <w:top w:val="single" w:sz="4" w:space="0" w:color="95B3D7"/>
              <w:left w:val="nil"/>
              <w:bottom w:val="single" w:sz="4" w:space="0" w:color="95B3D7"/>
              <w:right w:val="nil"/>
            </w:tcBorders>
            <w:shd w:val="clear" w:color="auto" w:fill="auto"/>
            <w:hideMark/>
          </w:tcPr>
          <w:p w14:paraId="4E55654A"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3D1B980E"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 xml:space="preserve">InvalidCastException is thrown when accessing the </w:t>
            </w:r>
            <w:proofErr w:type="spellStart"/>
            <w:r w:rsidRPr="003F314D">
              <w:rPr>
                <w:rFonts w:ascii="Calibri" w:eastAsia="Times New Roman" w:hAnsi="Calibri" w:cs="Times New Roman"/>
                <w:color w:val="000000"/>
              </w:rPr>
              <w:t>GroupByRow’s</w:t>
            </w:r>
            <w:proofErr w:type="spellEnd"/>
            <w:r w:rsidRPr="003F314D">
              <w:rPr>
                <w:rFonts w:ascii="Calibri" w:eastAsia="Times New Roman" w:hAnsi="Calibri" w:cs="Times New Roman"/>
                <w:color w:val="000000"/>
              </w:rPr>
              <w:t xml:space="preserve"> ChildBands.</w:t>
            </w:r>
            <w:r w:rsidRPr="003F314D">
              <w:rPr>
                <w:rFonts w:ascii="Calibri" w:eastAsia="Times New Roman" w:hAnsi="Calibri" w:cs="Times New Roman"/>
                <w:color w:val="000000"/>
              </w:rPr>
              <w:br/>
            </w:r>
            <w:r w:rsidRPr="003F314D">
              <w:rPr>
                <w:rFonts w:ascii="Calibri" w:eastAsia="Times New Roman" w:hAnsi="Calibri" w:cs="Times New Roman"/>
                <w:color w:val="000000"/>
              </w:rPr>
              <w:br/>
              <w:t>Notes</w:t>
            </w:r>
            <w:proofErr w:type="gramStart"/>
            <w:r w:rsidRPr="003F314D">
              <w:rPr>
                <w:rFonts w:ascii="Calibri" w:eastAsia="Times New Roman" w:hAnsi="Calibri" w:cs="Times New Roman"/>
                <w:color w:val="000000"/>
              </w:rPr>
              <w:t>:</w:t>
            </w:r>
            <w:proofErr w:type="gramEnd"/>
            <w:r w:rsidRPr="003F314D">
              <w:rPr>
                <w:rFonts w:ascii="Calibri" w:eastAsia="Times New Roman" w:hAnsi="Calibri" w:cs="Times New Roman"/>
                <w:color w:val="000000"/>
              </w:rPr>
              <w:br/>
              <w:t>The GroupByRow ChildBands collection property is changed to return null because it is not supported by design for a row of type GroupByRow.</w:t>
            </w:r>
          </w:p>
        </w:tc>
      </w:tr>
      <w:tr w:rsidR="003F314D" w:rsidRPr="003F314D" w14:paraId="23EDB24A"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DCE6F1" w:fill="DCE6F1"/>
            <w:hideMark/>
          </w:tcPr>
          <w:p w14:paraId="6B77C03B"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Grid</w:t>
            </w:r>
          </w:p>
        </w:tc>
        <w:tc>
          <w:tcPr>
            <w:tcW w:w="577" w:type="pct"/>
            <w:tcBorders>
              <w:top w:val="single" w:sz="4" w:space="0" w:color="95B3D7"/>
              <w:left w:val="nil"/>
              <w:bottom w:val="single" w:sz="4" w:space="0" w:color="95B3D7"/>
              <w:right w:val="nil"/>
            </w:tcBorders>
            <w:shd w:val="clear" w:color="DCE6F1" w:fill="DCE6F1"/>
            <w:hideMark/>
          </w:tcPr>
          <w:p w14:paraId="6C16820E"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36883F35"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The selected row occasionally changes as the row order is changed by drag and drop.</w:t>
            </w:r>
          </w:p>
        </w:tc>
      </w:tr>
      <w:tr w:rsidR="003F314D" w:rsidRPr="003F314D" w14:paraId="189D14D5"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auto" w:fill="auto"/>
            <w:hideMark/>
          </w:tcPr>
          <w:p w14:paraId="70DD9925"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Masked Input</w:t>
            </w:r>
          </w:p>
        </w:tc>
        <w:tc>
          <w:tcPr>
            <w:tcW w:w="577" w:type="pct"/>
            <w:tcBorders>
              <w:top w:val="single" w:sz="4" w:space="0" w:color="95B3D7"/>
              <w:left w:val="nil"/>
              <w:bottom w:val="single" w:sz="4" w:space="0" w:color="95B3D7"/>
              <w:right w:val="nil"/>
            </w:tcBorders>
            <w:shd w:val="clear" w:color="auto" w:fill="auto"/>
            <w:hideMark/>
          </w:tcPr>
          <w:p w14:paraId="00491F99"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104DED81" w14:textId="77777777" w:rsidR="003F314D" w:rsidRPr="003F314D" w:rsidRDefault="003F314D" w:rsidP="003F314D">
            <w:pPr>
              <w:spacing w:before="0" w:after="0" w:line="240" w:lineRule="auto"/>
              <w:rPr>
                <w:rFonts w:ascii="Calibri" w:eastAsia="Times New Roman" w:hAnsi="Calibri" w:cs="Times New Roman"/>
                <w:color w:val="000000"/>
              </w:rPr>
            </w:pPr>
            <w:proofErr w:type="spellStart"/>
            <w:r w:rsidRPr="003F314D">
              <w:rPr>
                <w:rFonts w:ascii="Calibri" w:eastAsia="Times New Roman" w:hAnsi="Calibri" w:cs="Times New Roman"/>
                <w:color w:val="000000"/>
              </w:rPr>
              <w:t>MaxInclusive</w:t>
            </w:r>
            <w:proofErr w:type="spellEnd"/>
            <w:r w:rsidRPr="003F314D">
              <w:rPr>
                <w:rFonts w:ascii="Calibri" w:eastAsia="Times New Roman" w:hAnsi="Calibri" w:cs="Times New Roman"/>
                <w:color w:val="000000"/>
              </w:rPr>
              <w:t xml:space="preserve"> is not working properly when </w:t>
            </w:r>
            <w:proofErr w:type="spellStart"/>
            <w:r w:rsidRPr="003F314D">
              <w:rPr>
                <w:rFonts w:ascii="Calibri" w:eastAsia="Times New Roman" w:hAnsi="Calibri" w:cs="Times New Roman"/>
                <w:color w:val="000000"/>
              </w:rPr>
              <w:t>ValueConstraint</w:t>
            </w:r>
            <w:proofErr w:type="spellEnd"/>
            <w:r w:rsidRPr="003F314D">
              <w:rPr>
                <w:rFonts w:ascii="Calibri" w:eastAsia="Times New Roman" w:hAnsi="Calibri" w:cs="Times New Roman"/>
                <w:color w:val="000000"/>
              </w:rPr>
              <w:t xml:space="preserve"> is changed frequently.</w:t>
            </w:r>
          </w:p>
        </w:tc>
      </w:tr>
      <w:tr w:rsidR="003F314D" w:rsidRPr="003F314D" w14:paraId="74E3D3F3"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DCE6F1" w:fill="DCE6F1"/>
            <w:hideMark/>
          </w:tcPr>
          <w:p w14:paraId="5D34DC3E"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Masked Input</w:t>
            </w:r>
          </w:p>
        </w:tc>
        <w:tc>
          <w:tcPr>
            <w:tcW w:w="577" w:type="pct"/>
            <w:tcBorders>
              <w:top w:val="single" w:sz="4" w:space="0" w:color="95B3D7"/>
              <w:left w:val="nil"/>
              <w:bottom w:val="single" w:sz="4" w:space="0" w:color="95B3D7"/>
              <w:right w:val="nil"/>
            </w:tcBorders>
            <w:shd w:val="clear" w:color="DCE6F1" w:fill="DCE6F1"/>
            <w:hideMark/>
          </w:tcPr>
          <w:p w14:paraId="4FF210A5"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147558FE"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 xml:space="preserve">NullReferenceException is thrown, when </w:t>
            </w:r>
            <w:proofErr w:type="spellStart"/>
            <w:r w:rsidRPr="003F314D">
              <w:rPr>
                <w:rFonts w:ascii="Calibri" w:eastAsia="Times New Roman" w:hAnsi="Calibri" w:cs="Times New Roman"/>
                <w:color w:val="000000"/>
              </w:rPr>
              <w:t>ValueType</w:t>
            </w:r>
            <w:proofErr w:type="spellEnd"/>
            <w:r w:rsidRPr="003F314D">
              <w:rPr>
                <w:rFonts w:ascii="Calibri" w:eastAsia="Times New Roman" w:hAnsi="Calibri" w:cs="Times New Roman"/>
                <w:color w:val="000000"/>
              </w:rPr>
              <w:t xml:space="preserve"> is set to </w:t>
            </w:r>
            <w:proofErr w:type="spellStart"/>
            <w:r w:rsidRPr="003F314D">
              <w:rPr>
                <w:rFonts w:ascii="Calibri" w:eastAsia="Times New Roman" w:hAnsi="Calibri" w:cs="Times New Roman"/>
                <w:color w:val="000000"/>
              </w:rPr>
              <w:t>Guid</w:t>
            </w:r>
            <w:proofErr w:type="spellEnd"/>
            <w:r w:rsidRPr="003F314D">
              <w:rPr>
                <w:rFonts w:ascii="Calibri" w:eastAsia="Times New Roman" w:hAnsi="Calibri" w:cs="Times New Roman"/>
                <w:color w:val="000000"/>
              </w:rPr>
              <w:t>.</w:t>
            </w:r>
          </w:p>
        </w:tc>
      </w:tr>
      <w:tr w:rsidR="003F314D" w:rsidRPr="003F314D" w14:paraId="5200FC86"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auto" w:fill="auto"/>
            <w:hideMark/>
          </w:tcPr>
          <w:p w14:paraId="6346FCA6"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Masked Input</w:t>
            </w:r>
          </w:p>
        </w:tc>
        <w:tc>
          <w:tcPr>
            <w:tcW w:w="577" w:type="pct"/>
            <w:tcBorders>
              <w:top w:val="single" w:sz="4" w:space="0" w:color="95B3D7"/>
              <w:left w:val="nil"/>
              <w:bottom w:val="single" w:sz="4" w:space="0" w:color="95B3D7"/>
              <w:right w:val="nil"/>
            </w:tcBorders>
            <w:shd w:val="clear" w:color="auto" w:fill="auto"/>
            <w:hideMark/>
          </w:tcPr>
          <w:p w14:paraId="35575162"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71D9F7B6"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Value is not updated when the control is bound to a property.</w:t>
            </w:r>
          </w:p>
        </w:tc>
      </w:tr>
      <w:tr w:rsidR="003F314D" w:rsidRPr="003F314D" w14:paraId="5904D94E"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DCE6F1" w:fill="DCE6F1"/>
            <w:hideMark/>
          </w:tcPr>
          <w:p w14:paraId="0AE480D1"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Masked Input</w:t>
            </w:r>
          </w:p>
        </w:tc>
        <w:tc>
          <w:tcPr>
            <w:tcW w:w="577" w:type="pct"/>
            <w:tcBorders>
              <w:top w:val="single" w:sz="4" w:space="0" w:color="95B3D7"/>
              <w:left w:val="nil"/>
              <w:bottom w:val="single" w:sz="4" w:space="0" w:color="95B3D7"/>
              <w:right w:val="nil"/>
            </w:tcBorders>
            <w:shd w:val="clear" w:color="DCE6F1" w:fill="DCE6F1"/>
            <w:hideMark/>
          </w:tcPr>
          <w:p w14:paraId="7B2E871F"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4302AF1E"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The input is modifiable even though IsReadOnly is True.</w:t>
            </w:r>
          </w:p>
        </w:tc>
      </w:tr>
      <w:tr w:rsidR="003F314D" w:rsidRPr="003F314D" w14:paraId="77C2DA5F" w14:textId="77777777" w:rsidTr="003F314D">
        <w:trPr>
          <w:trHeight w:val="1200"/>
        </w:trPr>
        <w:tc>
          <w:tcPr>
            <w:tcW w:w="684" w:type="pct"/>
            <w:tcBorders>
              <w:top w:val="single" w:sz="4" w:space="0" w:color="95B3D7"/>
              <w:left w:val="single" w:sz="4" w:space="0" w:color="95B3D7"/>
              <w:bottom w:val="single" w:sz="4" w:space="0" w:color="95B3D7"/>
              <w:right w:val="nil"/>
            </w:tcBorders>
            <w:shd w:val="clear" w:color="auto" w:fill="auto"/>
            <w:hideMark/>
          </w:tcPr>
          <w:p w14:paraId="2A116326"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Multi Column Combo</w:t>
            </w:r>
          </w:p>
        </w:tc>
        <w:tc>
          <w:tcPr>
            <w:tcW w:w="577" w:type="pct"/>
            <w:tcBorders>
              <w:top w:val="single" w:sz="4" w:space="0" w:color="95B3D7"/>
              <w:left w:val="nil"/>
              <w:bottom w:val="single" w:sz="4" w:space="0" w:color="95B3D7"/>
              <w:right w:val="nil"/>
            </w:tcBorders>
            <w:shd w:val="clear" w:color="auto" w:fill="auto"/>
            <w:hideMark/>
          </w:tcPr>
          <w:p w14:paraId="78156C2A"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68E36C69"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Inconsistent scrolling behavior when one row has wrapped content.</w:t>
            </w:r>
            <w:r w:rsidRPr="003F314D">
              <w:rPr>
                <w:rFonts w:ascii="Calibri" w:eastAsia="Times New Roman" w:hAnsi="Calibri" w:cs="Times New Roman"/>
                <w:color w:val="000000"/>
              </w:rPr>
              <w:br/>
            </w:r>
            <w:r w:rsidRPr="003F314D">
              <w:rPr>
                <w:rFonts w:ascii="Calibri" w:eastAsia="Times New Roman" w:hAnsi="Calibri" w:cs="Times New Roman"/>
                <w:color w:val="000000"/>
              </w:rPr>
              <w:br/>
              <w:t>Notes</w:t>
            </w:r>
            <w:proofErr w:type="gramStart"/>
            <w:r w:rsidRPr="003F314D">
              <w:rPr>
                <w:rFonts w:ascii="Calibri" w:eastAsia="Times New Roman" w:hAnsi="Calibri" w:cs="Times New Roman"/>
                <w:color w:val="000000"/>
              </w:rPr>
              <w:t>:</w:t>
            </w:r>
            <w:proofErr w:type="gramEnd"/>
            <w:r w:rsidRPr="003F314D">
              <w:rPr>
                <w:rFonts w:ascii="Calibri" w:eastAsia="Times New Roman" w:hAnsi="Calibri" w:cs="Times New Roman"/>
                <w:color w:val="000000"/>
              </w:rPr>
              <w:br/>
              <w:t>The main scrolling problem of items with different height is resolved but there still could be seen some undesired blinking when scrolling due to the virtualization in the XamComboEditor.</w:t>
            </w:r>
          </w:p>
        </w:tc>
      </w:tr>
      <w:tr w:rsidR="003F314D" w:rsidRPr="003F314D" w14:paraId="69492E8A"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DCE6F1" w:fill="DCE6F1"/>
            <w:hideMark/>
          </w:tcPr>
          <w:p w14:paraId="094073BD"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lastRenderedPageBreak/>
              <w:t>Multi Column Combo</w:t>
            </w:r>
          </w:p>
        </w:tc>
        <w:tc>
          <w:tcPr>
            <w:tcW w:w="577" w:type="pct"/>
            <w:tcBorders>
              <w:top w:val="single" w:sz="4" w:space="0" w:color="95B3D7"/>
              <w:left w:val="nil"/>
              <w:bottom w:val="single" w:sz="4" w:space="0" w:color="95B3D7"/>
              <w:right w:val="nil"/>
            </w:tcBorders>
            <w:shd w:val="clear" w:color="DCE6F1" w:fill="DCE6F1"/>
            <w:hideMark/>
          </w:tcPr>
          <w:p w14:paraId="08A4CBA4"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35250BF9"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NullReferenceException is thrown when binding to ITypedList.</w:t>
            </w:r>
          </w:p>
        </w:tc>
      </w:tr>
      <w:tr w:rsidR="003F314D" w:rsidRPr="003F314D" w14:paraId="44277DB9"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auto" w:fill="auto"/>
            <w:hideMark/>
          </w:tcPr>
          <w:p w14:paraId="378B513B"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Multi Column Combo</w:t>
            </w:r>
          </w:p>
        </w:tc>
        <w:tc>
          <w:tcPr>
            <w:tcW w:w="577" w:type="pct"/>
            <w:tcBorders>
              <w:top w:val="single" w:sz="4" w:space="0" w:color="95B3D7"/>
              <w:left w:val="nil"/>
              <w:bottom w:val="single" w:sz="4" w:space="0" w:color="95B3D7"/>
              <w:right w:val="nil"/>
            </w:tcBorders>
            <w:shd w:val="clear" w:color="auto" w:fill="auto"/>
            <w:hideMark/>
          </w:tcPr>
          <w:p w14:paraId="76B809E4"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0D605848"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Exception is thrown when a custom property descriptor uses type Double.</w:t>
            </w:r>
          </w:p>
        </w:tc>
      </w:tr>
      <w:tr w:rsidR="003F314D" w:rsidRPr="003F314D" w14:paraId="25FA61CF" w14:textId="77777777" w:rsidTr="003F314D">
        <w:trPr>
          <w:trHeight w:val="4800"/>
        </w:trPr>
        <w:tc>
          <w:tcPr>
            <w:tcW w:w="684" w:type="pct"/>
            <w:tcBorders>
              <w:top w:val="single" w:sz="4" w:space="0" w:color="95B3D7"/>
              <w:left w:val="single" w:sz="4" w:space="0" w:color="95B3D7"/>
              <w:bottom w:val="single" w:sz="4" w:space="0" w:color="95B3D7"/>
              <w:right w:val="nil"/>
            </w:tcBorders>
            <w:shd w:val="clear" w:color="DCE6F1" w:fill="DCE6F1"/>
            <w:hideMark/>
          </w:tcPr>
          <w:p w14:paraId="3A0F0B8F"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Pivot Grid</w:t>
            </w:r>
          </w:p>
        </w:tc>
        <w:tc>
          <w:tcPr>
            <w:tcW w:w="577" w:type="pct"/>
            <w:tcBorders>
              <w:top w:val="single" w:sz="4" w:space="0" w:color="95B3D7"/>
              <w:left w:val="nil"/>
              <w:bottom w:val="single" w:sz="4" w:space="0" w:color="95B3D7"/>
              <w:right w:val="nil"/>
            </w:tcBorders>
            <w:shd w:val="clear" w:color="DCE6F1" w:fill="DCE6F1"/>
            <w:hideMark/>
          </w:tcPr>
          <w:p w14:paraId="6E3B2F42"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6F90EDA9"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 xml:space="preserve">The </w:t>
            </w:r>
            <w:proofErr w:type="spellStart"/>
            <w:r w:rsidRPr="003F314D">
              <w:rPr>
                <w:rFonts w:ascii="Calibri" w:eastAsia="Times New Roman" w:hAnsi="Calibri" w:cs="Times New Roman"/>
                <w:color w:val="000000"/>
              </w:rPr>
              <w:t>CellEdited</w:t>
            </w:r>
            <w:proofErr w:type="spellEnd"/>
            <w:r w:rsidRPr="003F314D">
              <w:rPr>
                <w:rFonts w:ascii="Calibri" w:eastAsia="Times New Roman" w:hAnsi="Calibri" w:cs="Times New Roman"/>
                <w:color w:val="000000"/>
              </w:rPr>
              <w:t xml:space="preserve"> event does not fire when the application is being closed.</w:t>
            </w:r>
            <w:r w:rsidRPr="003F314D">
              <w:rPr>
                <w:rFonts w:ascii="Calibri" w:eastAsia="Times New Roman" w:hAnsi="Calibri" w:cs="Times New Roman"/>
                <w:color w:val="000000"/>
              </w:rPr>
              <w:br/>
            </w:r>
            <w:r w:rsidRPr="003F314D">
              <w:rPr>
                <w:rFonts w:ascii="Calibri" w:eastAsia="Times New Roman" w:hAnsi="Calibri" w:cs="Times New Roman"/>
                <w:color w:val="000000"/>
              </w:rPr>
              <w:br/>
              <w:t>Notes</w:t>
            </w:r>
            <w:proofErr w:type="gramStart"/>
            <w:r w:rsidRPr="003F314D">
              <w:rPr>
                <w:rFonts w:ascii="Calibri" w:eastAsia="Times New Roman" w:hAnsi="Calibri" w:cs="Times New Roman"/>
                <w:color w:val="000000"/>
              </w:rPr>
              <w:t>:</w:t>
            </w:r>
            <w:proofErr w:type="gramEnd"/>
            <w:r w:rsidRPr="003F314D">
              <w:rPr>
                <w:rFonts w:ascii="Calibri" w:eastAsia="Times New Roman" w:hAnsi="Calibri" w:cs="Times New Roman"/>
                <w:color w:val="000000"/>
              </w:rPr>
              <w:br/>
              <w:t>The xamPivotGrid doesn't automatically save the unsaved changes on window closing. The desired behavior can be achieved handling the window closing event as follows:</w:t>
            </w:r>
            <w:r w:rsidRPr="003F314D">
              <w:rPr>
                <w:rFonts w:ascii="Calibri" w:eastAsia="Times New Roman" w:hAnsi="Calibri" w:cs="Times New Roman"/>
                <w:color w:val="000000"/>
              </w:rPr>
              <w:br/>
              <w:t xml:space="preserve">        private void </w:t>
            </w:r>
            <w:proofErr w:type="spellStart"/>
            <w:r w:rsidRPr="003F314D">
              <w:rPr>
                <w:rFonts w:ascii="Calibri" w:eastAsia="Times New Roman" w:hAnsi="Calibri" w:cs="Times New Roman"/>
                <w:color w:val="000000"/>
              </w:rPr>
              <w:t>Window_Closing</w:t>
            </w:r>
            <w:proofErr w:type="spellEnd"/>
            <w:r w:rsidRPr="003F314D">
              <w:rPr>
                <w:rFonts w:ascii="Calibri" w:eastAsia="Times New Roman" w:hAnsi="Calibri" w:cs="Times New Roman"/>
                <w:color w:val="000000"/>
              </w:rPr>
              <w:t xml:space="preserve">(object sender, </w:t>
            </w:r>
            <w:proofErr w:type="spellStart"/>
            <w:r w:rsidRPr="003F314D">
              <w:rPr>
                <w:rFonts w:ascii="Calibri" w:eastAsia="Times New Roman" w:hAnsi="Calibri" w:cs="Times New Roman"/>
                <w:color w:val="000000"/>
              </w:rPr>
              <w:t>System.ComponentModel.CancelEventArgs</w:t>
            </w:r>
            <w:proofErr w:type="spellEnd"/>
            <w:r w:rsidRPr="003F314D">
              <w:rPr>
                <w:rFonts w:ascii="Calibri" w:eastAsia="Times New Roman" w:hAnsi="Calibri" w:cs="Times New Roman"/>
                <w:color w:val="000000"/>
              </w:rPr>
              <w:t xml:space="preserve"> e)</w:t>
            </w:r>
            <w:r w:rsidRPr="003F314D">
              <w:rPr>
                <w:rFonts w:ascii="Calibri" w:eastAsia="Times New Roman" w:hAnsi="Calibri" w:cs="Times New Roman"/>
                <w:color w:val="000000"/>
              </w:rPr>
              <w:br/>
              <w:t xml:space="preserve">        {            </w:t>
            </w:r>
            <w:r w:rsidRPr="003F314D">
              <w:rPr>
                <w:rFonts w:ascii="Calibri" w:eastAsia="Times New Roman" w:hAnsi="Calibri" w:cs="Times New Roman"/>
                <w:color w:val="000000"/>
              </w:rPr>
              <w:br/>
              <w:t xml:space="preserve">            </w:t>
            </w:r>
            <w:proofErr w:type="spellStart"/>
            <w:r w:rsidRPr="003F314D">
              <w:rPr>
                <w:rFonts w:ascii="Calibri" w:eastAsia="Times New Roman" w:hAnsi="Calibri" w:cs="Times New Roman"/>
                <w:color w:val="000000"/>
              </w:rPr>
              <w:t>var</w:t>
            </w:r>
            <w:proofErr w:type="spellEnd"/>
            <w:r w:rsidRPr="003F314D">
              <w:rPr>
                <w:rFonts w:ascii="Calibri" w:eastAsia="Times New Roman" w:hAnsi="Calibri" w:cs="Times New Roman"/>
                <w:color w:val="000000"/>
              </w:rPr>
              <w:t xml:space="preserve"> control = </w:t>
            </w:r>
            <w:proofErr w:type="spellStart"/>
            <w:r w:rsidRPr="003F314D">
              <w:rPr>
                <w:rFonts w:ascii="Calibri" w:eastAsia="Times New Roman" w:hAnsi="Calibri" w:cs="Times New Roman"/>
                <w:color w:val="000000"/>
              </w:rPr>
              <w:t>pivotGrid.EditSettings.Editor</w:t>
            </w:r>
            <w:proofErr w:type="spellEnd"/>
            <w:r w:rsidRPr="003F314D">
              <w:rPr>
                <w:rFonts w:ascii="Calibri" w:eastAsia="Times New Roman" w:hAnsi="Calibri" w:cs="Times New Roman"/>
                <w:color w:val="000000"/>
              </w:rPr>
              <w:t xml:space="preserve"> as </w:t>
            </w:r>
            <w:proofErr w:type="spellStart"/>
            <w:r w:rsidRPr="003F314D">
              <w:rPr>
                <w:rFonts w:ascii="Calibri" w:eastAsia="Times New Roman" w:hAnsi="Calibri" w:cs="Times New Roman"/>
                <w:color w:val="000000"/>
              </w:rPr>
              <w:t>PivotEditControl</w:t>
            </w:r>
            <w:proofErr w:type="spellEnd"/>
            <w:r w:rsidRPr="003F314D">
              <w:rPr>
                <w:rFonts w:ascii="Calibri" w:eastAsia="Times New Roman" w:hAnsi="Calibri" w:cs="Times New Roman"/>
                <w:color w:val="000000"/>
              </w:rPr>
              <w:t>;</w:t>
            </w:r>
            <w:r w:rsidRPr="003F314D">
              <w:rPr>
                <w:rFonts w:ascii="Calibri" w:eastAsia="Times New Roman" w:hAnsi="Calibri" w:cs="Times New Roman"/>
                <w:color w:val="000000"/>
              </w:rPr>
              <w:br/>
              <w:t xml:space="preserve">            </w:t>
            </w:r>
            <w:r w:rsidRPr="003F314D">
              <w:rPr>
                <w:rFonts w:ascii="Calibri" w:eastAsia="Times New Roman" w:hAnsi="Calibri" w:cs="Times New Roman"/>
                <w:color w:val="000000"/>
              </w:rPr>
              <w:br/>
              <w:t xml:space="preserve">            if (control == null)</w:t>
            </w:r>
            <w:r w:rsidRPr="003F314D">
              <w:rPr>
                <w:rFonts w:ascii="Calibri" w:eastAsia="Times New Roman" w:hAnsi="Calibri" w:cs="Times New Roman"/>
                <w:color w:val="000000"/>
              </w:rPr>
              <w:br/>
              <w:t xml:space="preserve">                return;</w:t>
            </w:r>
            <w:r w:rsidRPr="003F314D">
              <w:rPr>
                <w:rFonts w:ascii="Calibri" w:eastAsia="Times New Roman" w:hAnsi="Calibri" w:cs="Times New Roman"/>
                <w:color w:val="000000"/>
              </w:rPr>
              <w:br/>
              <w:t xml:space="preserve">            </w:t>
            </w:r>
            <w:r w:rsidRPr="003F314D">
              <w:rPr>
                <w:rFonts w:ascii="Calibri" w:eastAsia="Times New Roman" w:hAnsi="Calibri" w:cs="Times New Roman"/>
                <w:color w:val="000000"/>
              </w:rPr>
              <w:br/>
              <w:t xml:space="preserve">            if (</w:t>
            </w:r>
            <w:proofErr w:type="spellStart"/>
            <w:r w:rsidRPr="003F314D">
              <w:rPr>
                <w:rFonts w:ascii="Calibri" w:eastAsia="Times New Roman" w:hAnsi="Calibri" w:cs="Times New Roman"/>
                <w:color w:val="000000"/>
              </w:rPr>
              <w:t>control.IsInEditMode</w:t>
            </w:r>
            <w:proofErr w:type="spellEnd"/>
            <w:r w:rsidRPr="003F314D">
              <w:rPr>
                <w:rFonts w:ascii="Calibri" w:eastAsia="Times New Roman" w:hAnsi="Calibri" w:cs="Times New Roman"/>
                <w:color w:val="000000"/>
              </w:rPr>
              <w:t>)</w:t>
            </w:r>
            <w:r w:rsidRPr="003F314D">
              <w:rPr>
                <w:rFonts w:ascii="Calibri" w:eastAsia="Times New Roman" w:hAnsi="Calibri" w:cs="Times New Roman"/>
                <w:color w:val="000000"/>
              </w:rPr>
              <w:br/>
              <w:t xml:space="preserve">            {</w:t>
            </w:r>
            <w:r w:rsidRPr="003F314D">
              <w:rPr>
                <w:rFonts w:ascii="Calibri" w:eastAsia="Times New Roman" w:hAnsi="Calibri" w:cs="Times New Roman"/>
                <w:color w:val="000000"/>
              </w:rPr>
              <w:br/>
              <w:t xml:space="preserve">                </w:t>
            </w:r>
            <w:proofErr w:type="spellStart"/>
            <w:r w:rsidRPr="003F314D">
              <w:rPr>
                <w:rFonts w:ascii="Calibri" w:eastAsia="Times New Roman" w:hAnsi="Calibri" w:cs="Times New Roman"/>
                <w:color w:val="000000"/>
              </w:rPr>
              <w:t>control.ExitEditMode</w:t>
            </w:r>
            <w:proofErr w:type="spellEnd"/>
            <w:r w:rsidRPr="003F314D">
              <w:rPr>
                <w:rFonts w:ascii="Calibri" w:eastAsia="Times New Roman" w:hAnsi="Calibri" w:cs="Times New Roman"/>
                <w:color w:val="000000"/>
              </w:rPr>
              <w:t>(true, false);</w:t>
            </w:r>
            <w:r w:rsidRPr="003F314D">
              <w:rPr>
                <w:rFonts w:ascii="Calibri" w:eastAsia="Times New Roman" w:hAnsi="Calibri" w:cs="Times New Roman"/>
                <w:color w:val="000000"/>
              </w:rPr>
              <w:br/>
              <w:t xml:space="preserve">            }</w:t>
            </w:r>
            <w:r w:rsidRPr="003F314D">
              <w:rPr>
                <w:rFonts w:ascii="Calibri" w:eastAsia="Times New Roman" w:hAnsi="Calibri" w:cs="Times New Roman"/>
                <w:color w:val="000000"/>
              </w:rPr>
              <w:br/>
              <w:t xml:space="preserve">        }</w:t>
            </w:r>
          </w:p>
        </w:tc>
      </w:tr>
      <w:tr w:rsidR="003F314D" w:rsidRPr="003F314D" w14:paraId="63EBB1AC"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auto" w:fill="auto"/>
            <w:hideMark/>
          </w:tcPr>
          <w:p w14:paraId="11870DF4"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Pivot Grid</w:t>
            </w:r>
          </w:p>
        </w:tc>
        <w:tc>
          <w:tcPr>
            <w:tcW w:w="577" w:type="pct"/>
            <w:tcBorders>
              <w:top w:val="single" w:sz="4" w:space="0" w:color="95B3D7"/>
              <w:left w:val="nil"/>
              <w:bottom w:val="single" w:sz="4" w:space="0" w:color="95B3D7"/>
              <w:right w:val="nil"/>
            </w:tcBorders>
            <w:shd w:val="clear" w:color="auto" w:fill="auto"/>
            <w:hideMark/>
          </w:tcPr>
          <w:p w14:paraId="052F159F"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7A5D2F47"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ArgumentNullException is thrown when loading customizations with hierarchy which no longer exists in the data source.</w:t>
            </w:r>
          </w:p>
        </w:tc>
      </w:tr>
      <w:tr w:rsidR="003F314D" w:rsidRPr="003F314D" w14:paraId="7B2992AE"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DCE6F1" w:fill="DCE6F1"/>
            <w:hideMark/>
          </w:tcPr>
          <w:p w14:paraId="640C0F7D"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Pivot Grid</w:t>
            </w:r>
          </w:p>
        </w:tc>
        <w:tc>
          <w:tcPr>
            <w:tcW w:w="577" w:type="pct"/>
            <w:tcBorders>
              <w:top w:val="single" w:sz="4" w:space="0" w:color="95B3D7"/>
              <w:left w:val="nil"/>
              <w:bottom w:val="single" w:sz="4" w:space="0" w:color="95B3D7"/>
              <w:right w:val="nil"/>
            </w:tcBorders>
            <w:shd w:val="clear" w:color="DCE6F1" w:fill="DCE6F1"/>
            <w:hideMark/>
          </w:tcPr>
          <w:p w14:paraId="3DBB1FDA"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4EC1C82F"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InvalidCastException when loading a collection of multi-type items inheriting a common interface.</w:t>
            </w:r>
          </w:p>
        </w:tc>
      </w:tr>
      <w:tr w:rsidR="003F314D" w:rsidRPr="003F314D" w14:paraId="53D9B10A"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auto" w:fill="auto"/>
            <w:hideMark/>
          </w:tcPr>
          <w:p w14:paraId="04ED14BA"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Pivot Grid</w:t>
            </w:r>
          </w:p>
        </w:tc>
        <w:tc>
          <w:tcPr>
            <w:tcW w:w="577" w:type="pct"/>
            <w:tcBorders>
              <w:top w:val="single" w:sz="4" w:space="0" w:color="95B3D7"/>
              <w:left w:val="nil"/>
              <w:bottom w:val="single" w:sz="4" w:space="0" w:color="95B3D7"/>
              <w:right w:val="nil"/>
            </w:tcBorders>
            <w:shd w:val="clear" w:color="auto" w:fill="auto"/>
            <w:hideMark/>
          </w:tcPr>
          <w:p w14:paraId="1640CC42"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4EE8CBA7"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The ResultChanged event is not raised when loading a large amount of data.</w:t>
            </w:r>
          </w:p>
        </w:tc>
      </w:tr>
      <w:tr w:rsidR="003F314D" w:rsidRPr="003F314D" w14:paraId="1471B22E"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DCE6F1" w:fill="DCE6F1"/>
            <w:hideMark/>
          </w:tcPr>
          <w:p w14:paraId="6169B1A2"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Reporting</w:t>
            </w:r>
          </w:p>
        </w:tc>
        <w:tc>
          <w:tcPr>
            <w:tcW w:w="577" w:type="pct"/>
            <w:tcBorders>
              <w:top w:val="single" w:sz="4" w:space="0" w:color="95B3D7"/>
              <w:left w:val="nil"/>
              <w:bottom w:val="single" w:sz="4" w:space="0" w:color="95B3D7"/>
              <w:right w:val="nil"/>
            </w:tcBorders>
            <w:shd w:val="clear" w:color="DCE6F1" w:fill="DCE6F1"/>
            <w:hideMark/>
          </w:tcPr>
          <w:p w14:paraId="2ED08E5C"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11F23897"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 xml:space="preserve">The fields of the first page are not correctly rendered when having a </w:t>
            </w:r>
            <w:proofErr w:type="spellStart"/>
            <w:r w:rsidRPr="003F314D">
              <w:rPr>
                <w:rFonts w:ascii="Calibri" w:eastAsia="Times New Roman" w:hAnsi="Calibri" w:cs="Times New Roman"/>
                <w:color w:val="000000"/>
              </w:rPr>
              <w:t>GroupByRecord</w:t>
            </w:r>
            <w:proofErr w:type="spellEnd"/>
            <w:r w:rsidRPr="003F314D">
              <w:rPr>
                <w:rFonts w:ascii="Calibri" w:eastAsia="Times New Roman" w:hAnsi="Calibri" w:cs="Times New Roman"/>
                <w:color w:val="000000"/>
              </w:rPr>
              <w:t xml:space="preserve"> and </w:t>
            </w:r>
            <w:proofErr w:type="spellStart"/>
            <w:r w:rsidRPr="003F314D">
              <w:rPr>
                <w:rFonts w:ascii="Calibri" w:eastAsia="Times New Roman" w:hAnsi="Calibri" w:cs="Times New Roman"/>
                <w:color w:val="000000"/>
              </w:rPr>
              <w:t>AutoFitMode</w:t>
            </w:r>
            <w:proofErr w:type="spellEnd"/>
            <w:r w:rsidRPr="003F314D">
              <w:rPr>
                <w:rFonts w:ascii="Calibri" w:eastAsia="Times New Roman" w:hAnsi="Calibri" w:cs="Times New Roman"/>
                <w:color w:val="000000"/>
              </w:rPr>
              <w:t xml:space="preserve"> is set to "true".</w:t>
            </w:r>
          </w:p>
        </w:tc>
      </w:tr>
      <w:tr w:rsidR="003F314D" w:rsidRPr="003F314D" w14:paraId="3F99D1E0" w14:textId="77777777" w:rsidTr="003F314D">
        <w:trPr>
          <w:trHeight w:val="4800"/>
        </w:trPr>
        <w:tc>
          <w:tcPr>
            <w:tcW w:w="684" w:type="pct"/>
            <w:tcBorders>
              <w:top w:val="single" w:sz="4" w:space="0" w:color="95B3D7"/>
              <w:left w:val="single" w:sz="4" w:space="0" w:color="95B3D7"/>
              <w:bottom w:val="single" w:sz="4" w:space="0" w:color="95B3D7"/>
              <w:right w:val="nil"/>
            </w:tcBorders>
            <w:shd w:val="clear" w:color="auto" w:fill="auto"/>
            <w:hideMark/>
          </w:tcPr>
          <w:p w14:paraId="68CD4076"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Reporting</w:t>
            </w:r>
          </w:p>
        </w:tc>
        <w:tc>
          <w:tcPr>
            <w:tcW w:w="577" w:type="pct"/>
            <w:tcBorders>
              <w:top w:val="single" w:sz="4" w:space="0" w:color="95B3D7"/>
              <w:left w:val="nil"/>
              <w:bottom w:val="single" w:sz="4" w:space="0" w:color="95B3D7"/>
              <w:right w:val="nil"/>
            </w:tcBorders>
            <w:shd w:val="clear" w:color="auto" w:fill="auto"/>
            <w:hideMark/>
          </w:tcPr>
          <w:p w14:paraId="252EE016"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Improvement</w:t>
            </w:r>
          </w:p>
        </w:tc>
        <w:tc>
          <w:tcPr>
            <w:tcW w:w="3739" w:type="pct"/>
            <w:tcBorders>
              <w:top w:val="single" w:sz="4" w:space="0" w:color="95B3D7"/>
              <w:left w:val="nil"/>
              <w:bottom w:val="single" w:sz="4" w:space="0" w:color="95B3D7"/>
              <w:right w:val="single" w:sz="4" w:space="0" w:color="95B3D7"/>
            </w:tcBorders>
            <w:shd w:val="clear" w:color="auto" w:fill="auto"/>
            <w:hideMark/>
          </w:tcPr>
          <w:p w14:paraId="12577114" w14:textId="77777777" w:rsidR="003F314D" w:rsidRPr="003F314D" w:rsidRDefault="003F314D" w:rsidP="003F314D">
            <w:pPr>
              <w:spacing w:before="0" w:after="0" w:line="240" w:lineRule="auto"/>
              <w:rPr>
                <w:rFonts w:ascii="Calibri" w:eastAsia="Times New Roman" w:hAnsi="Calibri" w:cs="Times New Roman"/>
                <w:color w:val="000000"/>
              </w:rPr>
            </w:pPr>
            <w:proofErr w:type="spellStart"/>
            <w:r w:rsidRPr="003F314D">
              <w:rPr>
                <w:rFonts w:ascii="Calibri" w:eastAsia="Times New Roman" w:hAnsi="Calibri" w:cs="Times New Roman"/>
                <w:color w:val="000000"/>
              </w:rPr>
              <w:t>ReportSettings.PageSize</w:t>
            </w:r>
            <w:proofErr w:type="spellEnd"/>
            <w:r w:rsidRPr="003F314D">
              <w:rPr>
                <w:rFonts w:ascii="Calibri" w:eastAsia="Times New Roman" w:hAnsi="Calibri" w:cs="Times New Roman"/>
                <w:color w:val="000000"/>
              </w:rPr>
              <w:t xml:space="preserve"> doesn’t affect paper size of printer.</w:t>
            </w:r>
            <w:r w:rsidRPr="003F314D">
              <w:rPr>
                <w:rFonts w:ascii="Calibri" w:eastAsia="Times New Roman" w:hAnsi="Calibri" w:cs="Times New Roman"/>
                <w:color w:val="000000"/>
              </w:rPr>
              <w:br/>
            </w:r>
            <w:r w:rsidRPr="003F314D">
              <w:rPr>
                <w:rFonts w:ascii="Calibri" w:eastAsia="Times New Roman" w:hAnsi="Calibri" w:cs="Times New Roman"/>
                <w:color w:val="000000"/>
              </w:rPr>
              <w:br/>
              <w:t>Notes</w:t>
            </w:r>
            <w:proofErr w:type="gramStart"/>
            <w:r w:rsidRPr="003F314D">
              <w:rPr>
                <w:rFonts w:ascii="Calibri" w:eastAsia="Times New Roman" w:hAnsi="Calibri" w:cs="Times New Roman"/>
                <w:color w:val="000000"/>
              </w:rPr>
              <w:t>:</w:t>
            </w:r>
            <w:proofErr w:type="gramEnd"/>
            <w:r w:rsidRPr="003F314D">
              <w:rPr>
                <w:rFonts w:ascii="Calibri" w:eastAsia="Times New Roman" w:hAnsi="Calibri" w:cs="Times New Roman"/>
                <w:color w:val="000000"/>
              </w:rPr>
              <w:br/>
              <w:t xml:space="preserve">Obsoleted </w:t>
            </w:r>
            <w:proofErr w:type="spellStart"/>
            <w:r w:rsidRPr="003F314D">
              <w:rPr>
                <w:rFonts w:ascii="Calibri" w:eastAsia="Times New Roman" w:hAnsi="Calibri" w:cs="Times New Roman"/>
                <w:color w:val="000000"/>
              </w:rPr>
              <w:t>PageSize</w:t>
            </w:r>
            <w:proofErr w:type="spellEnd"/>
            <w:r w:rsidRPr="003F314D">
              <w:rPr>
                <w:rFonts w:ascii="Calibri" w:eastAsia="Times New Roman" w:hAnsi="Calibri" w:cs="Times New Roman"/>
                <w:color w:val="000000"/>
              </w:rPr>
              <w:t xml:space="preserve"> property of </w:t>
            </w:r>
            <w:proofErr w:type="spellStart"/>
            <w:r w:rsidRPr="003F314D">
              <w:rPr>
                <w:rFonts w:ascii="Calibri" w:eastAsia="Times New Roman" w:hAnsi="Calibri" w:cs="Times New Roman"/>
                <w:color w:val="000000"/>
              </w:rPr>
              <w:t>ReportSettings</w:t>
            </w:r>
            <w:proofErr w:type="spellEnd"/>
            <w:r w:rsidRPr="003F314D">
              <w:rPr>
                <w:rFonts w:ascii="Calibri" w:eastAsia="Times New Roman" w:hAnsi="Calibri" w:cs="Times New Roman"/>
                <w:color w:val="000000"/>
              </w:rPr>
              <w:t xml:space="preserve"> and replaced it with </w:t>
            </w:r>
            <w:proofErr w:type="spellStart"/>
            <w:r w:rsidRPr="003F314D">
              <w:rPr>
                <w:rFonts w:ascii="Calibri" w:eastAsia="Times New Roman" w:hAnsi="Calibri" w:cs="Times New Roman"/>
                <w:color w:val="000000"/>
              </w:rPr>
              <w:t>PageMediaSize</w:t>
            </w:r>
            <w:proofErr w:type="spellEnd"/>
            <w:r w:rsidRPr="003F314D">
              <w:rPr>
                <w:rFonts w:ascii="Calibri" w:eastAsia="Times New Roman" w:hAnsi="Calibri" w:cs="Times New Roman"/>
                <w:color w:val="000000"/>
              </w:rPr>
              <w:t xml:space="preserve"> property that allows specification of the media size and the printable area width and height.</w:t>
            </w:r>
            <w:r w:rsidRPr="003F314D">
              <w:rPr>
                <w:rFonts w:ascii="Calibri" w:eastAsia="Times New Roman" w:hAnsi="Calibri" w:cs="Times New Roman"/>
                <w:color w:val="000000"/>
              </w:rPr>
              <w:br/>
            </w:r>
            <w:r w:rsidRPr="003F314D">
              <w:rPr>
                <w:rFonts w:ascii="Calibri" w:eastAsia="Times New Roman" w:hAnsi="Calibri" w:cs="Times New Roman"/>
                <w:color w:val="000000"/>
              </w:rPr>
              <w:br/>
              <w:t xml:space="preserve">Note: </w:t>
            </w:r>
            <w:proofErr w:type="spellStart"/>
            <w:r w:rsidRPr="003F314D">
              <w:rPr>
                <w:rFonts w:ascii="Calibri" w:eastAsia="Times New Roman" w:hAnsi="Calibri" w:cs="Times New Roman"/>
                <w:color w:val="000000"/>
              </w:rPr>
              <w:t>PageSize</w:t>
            </w:r>
            <w:proofErr w:type="spellEnd"/>
            <w:r w:rsidRPr="003F314D">
              <w:rPr>
                <w:rFonts w:ascii="Calibri" w:eastAsia="Times New Roman" w:hAnsi="Calibri" w:cs="Times New Roman"/>
                <w:color w:val="000000"/>
              </w:rPr>
              <w:t xml:space="preserve"> will still be honored if </w:t>
            </w:r>
            <w:proofErr w:type="spellStart"/>
            <w:r w:rsidRPr="003F314D">
              <w:rPr>
                <w:rFonts w:ascii="Calibri" w:eastAsia="Times New Roman" w:hAnsi="Calibri" w:cs="Times New Roman"/>
                <w:color w:val="000000"/>
              </w:rPr>
              <w:t>PageMediaSize.Width</w:t>
            </w:r>
            <w:proofErr w:type="spellEnd"/>
            <w:r w:rsidRPr="003F314D">
              <w:rPr>
                <w:rFonts w:ascii="Calibri" w:eastAsia="Times New Roman" w:hAnsi="Calibri" w:cs="Times New Roman"/>
                <w:color w:val="000000"/>
              </w:rPr>
              <w:t xml:space="preserve"> and Height aren't specified.</w:t>
            </w:r>
            <w:r w:rsidRPr="003F314D">
              <w:rPr>
                <w:rFonts w:ascii="Calibri" w:eastAsia="Times New Roman" w:hAnsi="Calibri" w:cs="Times New Roman"/>
                <w:color w:val="000000"/>
              </w:rPr>
              <w:br/>
            </w:r>
            <w:r w:rsidRPr="003F314D">
              <w:rPr>
                <w:rFonts w:ascii="Calibri" w:eastAsia="Times New Roman" w:hAnsi="Calibri" w:cs="Times New Roman"/>
                <w:color w:val="000000"/>
              </w:rPr>
              <w:br/>
              <w:t xml:space="preserve">The </w:t>
            </w:r>
            <w:proofErr w:type="spellStart"/>
            <w:r w:rsidRPr="003F314D">
              <w:rPr>
                <w:rFonts w:ascii="Calibri" w:eastAsia="Times New Roman" w:hAnsi="Calibri" w:cs="Times New Roman"/>
                <w:color w:val="000000"/>
              </w:rPr>
              <w:t>PageMediaSize</w:t>
            </w:r>
            <w:proofErr w:type="spellEnd"/>
            <w:r w:rsidRPr="003F314D">
              <w:rPr>
                <w:rFonts w:ascii="Calibri" w:eastAsia="Times New Roman" w:hAnsi="Calibri" w:cs="Times New Roman"/>
                <w:color w:val="000000"/>
              </w:rPr>
              <w:t xml:space="preserve"> class is defined in the </w:t>
            </w:r>
            <w:proofErr w:type="spellStart"/>
            <w:r w:rsidRPr="003F314D">
              <w:rPr>
                <w:rFonts w:ascii="Calibri" w:eastAsia="Times New Roman" w:hAnsi="Calibri" w:cs="Times New Roman"/>
                <w:color w:val="000000"/>
              </w:rPr>
              <w:t>System.Printing</w:t>
            </w:r>
            <w:proofErr w:type="spellEnd"/>
            <w:r w:rsidRPr="003F314D">
              <w:rPr>
                <w:rFonts w:ascii="Calibri" w:eastAsia="Times New Roman" w:hAnsi="Calibri" w:cs="Times New Roman"/>
                <w:color w:val="000000"/>
              </w:rPr>
              <w:t xml:space="preserve"> namespace in the </w:t>
            </w:r>
            <w:proofErr w:type="spellStart"/>
            <w:r w:rsidRPr="003F314D">
              <w:rPr>
                <w:rFonts w:ascii="Calibri" w:eastAsia="Times New Roman" w:hAnsi="Calibri" w:cs="Times New Roman"/>
                <w:color w:val="000000"/>
              </w:rPr>
              <w:t>ReachFramework</w:t>
            </w:r>
            <w:proofErr w:type="spellEnd"/>
            <w:r w:rsidRPr="003F314D">
              <w:rPr>
                <w:rFonts w:ascii="Calibri" w:eastAsia="Times New Roman" w:hAnsi="Calibri" w:cs="Times New Roman"/>
                <w:color w:val="000000"/>
              </w:rPr>
              <w:t xml:space="preserve"> assembly. </w:t>
            </w:r>
            <w:r w:rsidRPr="003F314D">
              <w:rPr>
                <w:rFonts w:ascii="Calibri" w:eastAsia="Times New Roman" w:hAnsi="Calibri" w:cs="Times New Roman"/>
                <w:color w:val="000000"/>
              </w:rPr>
              <w:br/>
            </w:r>
            <w:r w:rsidRPr="003F314D">
              <w:rPr>
                <w:rFonts w:ascii="Calibri" w:eastAsia="Times New Roman" w:hAnsi="Calibri" w:cs="Times New Roman"/>
                <w:color w:val="000000"/>
              </w:rPr>
              <w:br/>
              <w:t>Here are examples of setting the new property:</w:t>
            </w:r>
            <w:r w:rsidRPr="003F314D">
              <w:rPr>
                <w:rFonts w:ascii="Calibri" w:eastAsia="Times New Roman" w:hAnsi="Calibri" w:cs="Times New Roman"/>
                <w:color w:val="000000"/>
              </w:rPr>
              <w:br/>
            </w:r>
            <w:r w:rsidRPr="003F314D">
              <w:rPr>
                <w:rFonts w:ascii="Calibri" w:eastAsia="Times New Roman" w:hAnsi="Calibri" w:cs="Times New Roman"/>
                <w:color w:val="000000"/>
              </w:rPr>
              <w:br/>
            </w:r>
            <w:proofErr w:type="spellStart"/>
            <w:r w:rsidRPr="003F314D">
              <w:rPr>
                <w:rFonts w:ascii="Calibri" w:eastAsia="Times New Roman" w:hAnsi="Calibri" w:cs="Times New Roman"/>
                <w:color w:val="000000"/>
              </w:rPr>
              <w:t>var</w:t>
            </w:r>
            <w:proofErr w:type="spellEnd"/>
            <w:r w:rsidRPr="003F314D">
              <w:rPr>
                <w:rFonts w:ascii="Calibri" w:eastAsia="Times New Roman" w:hAnsi="Calibri" w:cs="Times New Roman"/>
                <w:color w:val="000000"/>
              </w:rPr>
              <w:t xml:space="preserve"> report = new Report();</w:t>
            </w:r>
            <w:r w:rsidRPr="003F314D">
              <w:rPr>
                <w:rFonts w:ascii="Calibri" w:eastAsia="Times New Roman" w:hAnsi="Calibri" w:cs="Times New Roman"/>
                <w:color w:val="000000"/>
              </w:rPr>
              <w:br/>
            </w:r>
            <w:r w:rsidRPr="003F314D">
              <w:rPr>
                <w:rFonts w:ascii="Calibri" w:eastAsia="Times New Roman" w:hAnsi="Calibri" w:cs="Times New Roman"/>
                <w:color w:val="000000"/>
              </w:rPr>
              <w:br/>
            </w:r>
            <w:proofErr w:type="spellStart"/>
            <w:r w:rsidRPr="003F314D">
              <w:rPr>
                <w:rFonts w:ascii="Calibri" w:eastAsia="Times New Roman" w:hAnsi="Calibri" w:cs="Times New Roman"/>
                <w:color w:val="000000"/>
              </w:rPr>
              <w:t>report.ReportSettings.PageMediaSize</w:t>
            </w:r>
            <w:proofErr w:type="spellEnd"/>
            <w:r w:rsidRPr="003F314D">
              <w:rPr>
                <w:rFonts w:ascii="Calibri" w:eastAsia="Times New Roman" w:hAnsi="Calibri" w:cs="Times New Roman"/>
                <w:color w:val="000000"/>
              </w:rPr>
              <w:t xml:space="preserve"> = new </w:t>
            </w:r>
            <w:proofErr w:type="spellStart"/>
            <w:r w:rsidRPr="003F314D">
              <w:rPr>
                <w:rFonts w:ascii="Calibri" w:eastAsia="Times New Roman" w:hAnsi="Calibri" w:cs="Times New Roman"/>
                <w:color w:val="000000"/>
              </w:rPr>
              <w:t>PageMediaSize</w:t>
            </w:r>
            <w:proofErr w:type="spellEnd"/>
            <w:r w:rsidRPr="003F314D">
              <w:rPr>
                <w:rFonts w:ascii="Calibri" w:eastAsia="Times New Roman" w:hAnsi="Calibri" w:cs="Times New Roman"/>
                <w:color w:val="000000"/>
              </w:rPr>
              <w:t>(</w:t>
            </w:r>
            <w:proofErr w:type="spellStart"/>
            <w:r w:rsidRPr="003F314D">
              <w:rPr>
                <w:rFonts w:ascii="Calibri" w:eastAsia="Times New Roman" w:hAnsi="Calibri" w:cs="Times New Roman"/>
                <w:color w:val="000000"/>
              </w:rPr>
              <w:t>PageMediaSizeName.NorthAmericaLegal</w:t>
            </w:r>
            <w:proofErr w:type="spellEnd"/>
            <w:r w:rsidRPr="003F314D">
              <w:rPr>
                <w:rFonts w:ascii="Calibri" w:eastAsia="Times New Roman" w:hAnsi="Calibri" w:cs="Times New Roman"/>
                <w:color w:val="000000"/>
              </w:rPr>
              <w:t>);</w:t>
            </w:r>
            <w:r w:rsidRPr="003F314D">
              <w:rPr>
                <w:rFonts w:ascii="Calibri" w:eastAsia="Times New Roman" w:hAnsi="Calibri" w:cs="Times New Roman"/>
                <w:color w:val="000000"/>
              </w:rPr>
              <w:br/>
              <w:t>or</w:t>
            </w:r>
            <w:r w:rsidRPr="003F314D">
              <w:rPr>
                <w:rFonts w:ascii="Calibri" w:eastAsia="Times New Roman" w:hAnsi="Calibri" w:cs="Times New Roman"/>
                <w:color w:val="000000"/>
              </w:rPr>
              <w:br/>
            </w:r>
            <w:proofErr w:type="spellStart"/>
            <w:r w:rsidRPr="003F314D">
              <w:rPr>
                <w:rFonts w:ascii="Calibri" w:eastAsia="Times New Roman" w:hAnsi="Calibri" w:cs="Times New Roman"/>
                <w:color w:val="000000"/>
              </w:rPr>
              <w:t>report.ReportSettings.PageMediaSize</w:t>
            </w:r>
            <w:proofErr w:type="spellEnd"/>
            <w:r w:rsidRPr="003F314D">
              <w:rPr>
                <w:rFonts w:ascii="Calibri" w:eastAsia="Times New Roman" w:hAnsi="Calibri" w:cs="Times New Roman"/>
                <w:color w:val="000000"/>
              </w:rPr>
              <w:t xml:space="preserve"> = new </w:t>
            </w:r>
            <w:proofErr w:type="spellStart"/>
            <w:r w:rsidRPr="003F314D">
              <w:rPr>
                <w:rFonts w:ascii="Calibri" w:eastAsia="Times New Roman" w:hAnsi="Calibri" w:cs="Times New Roman"/>
                <w:color w:val="000000"/>
              </w:rPr>
              <w:t>PageMediaSize</w:t>
            </w:r>
            <w:proofErr w:type="spellEnd"/>
            <w:r w:rsidRPr="003F314D">
              <w:rPr>
                <w:rFonts w:ascii="Calibri" w:eastAsia="Times New Roman" w:hAnsi="Calibri" w:cs="Times New Roman"/>
                <w:color w:val="000000"/>
              </w:rPr>
              <w:t>(PageMediaSizeName.ISOA4, width: 210, height: 297);</w:t>
            </w:r>
          </w:p>
        </w:tc>
      </w:tr>
      <w:tr w:rsidR="003F314D" w:rsidRPr="003F314D" w14:paraId="53CAE21C"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DCE6F1" w:fill="DCE6F1"/>
            <w:hideMark/>
          </w:tcPr>
          <w:p w14:paraId="0B154E67"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Ribbon</w:t>
            </w:r>
          </w:p>
        </w:tc>
        <w:tc>
          <w:tcPr>
            <w:tcW w:w="577" w:type="pct"/>
            <w:tcBorders>
              <w:top w:val="single" w:sz="4" w:space="0" w:color="95B3D7"/>
              <w:left w:val="nil"/>
              <w:bottom w:val="single" w:sz="4" w:space="0" w:color="95B3D7"/>
              <w:right w:val="nil"/>
            </w:tcBorders>
            <w:shd w:val="clear" w:color="DCE6F1" w:fill="DCE6F1"/>
            <w:hideMark/>
          </w:tcPr>
          <w:p w14:paraId="4B6D7898"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41B83B61" w14:textId="77777777" w:rsidR="003F314D" w:rsidRPr="003F314D" w:rsidRDefault="003F314D" w:rsidP="003F314D">
            <w:pPr>
              <w:spacing w:before="0" w:after="0" w:line="240" w:lineRule="auto"/>
              <w:rPr>
                <w:rFonts w:ascii="Calibri" w:eastAsia="Times New Roman" w:hAnsi="Calibri" w:cs="Times New Roman"/>
                <w:color w:val="000000"/>
              </w:rPr>
            </w:pPr>
            <w:proofErr w:type="spellStart"/>
            <w:r w:rsidRPr="003F314D">
              <w:rPr>
                <w:rFonts w:ascii="Calibri" w:eastAsia="Times New Roman" w:hAnsi="Calibri" w:cs="Times New Roman"/>
                <w:color w:val="000000"/>
              </w:rPr>
              <w:t>XamRibbonWindow's</w:t>
            </w:r>
            <w:proofErr w:type="spellEnd"/>
            <w:r w:rsidRPr="003F314D">
              <w:rPr>
                <w:rFonts w:ascii="Calibri" w:eastAsia="Times New Roman" w:hAnsi="Calibri" w:cs="Times New Roman"/>
                <w:color w:val="000000"/>
              </w:rPr>
              <w:t xml:space="preserve"> Content is not fully visible.</w:t>
            </w:r>
          </w:p>
        </w:tc>
      </w:tr>
      <w:tr w:rsidR="003F314D" w:rsidRPr="003F314D" w14:paraId="5A63E5FD"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auto" w:fill="auto"/>
            <w:hideMark/>
          </w:tcPr>
          <w:p w14:paraId="29513F43"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Ribbon</w:t>
            </w:r>
          </w:p>
        </w:tc>
        <w:tc>
          <w:tcPr>
            <w:tcW w:w="577" w:type="pct"/>
            <w:tcBorders>
              <w:top w:val="single" w:sz="4" w:space="0" w:color="95B3D7"/>
              <w:left w:val="nil"/>
              <w:bottom w:val="single" w:sz="4" w:space="0" w:color="95B3D7"/>
              <w:right w:val="nil"/>
            </w:tcBorders>
            <w:shd w:val="clear" w:color="auto" w:fill="auto"/>
            <w:hideMark/>
          </w:tcPr>
          <w:p w14:paraId="2CF4C72E"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458A0162" w14:textId="77777777" w:rsidR="003F314D" w:rsidRPr="003F314D" w:rsidRDefault="003F314D" w:rsidP="003F314D">
            <w:pPr>
              <w:spacing w:before="0" w:after="0" w:line="240" w:lineRule="auto"/>
              <w:rPr>
                <w:rFonts w:ascii="Calibri" w:eastAsia="Times New Roman" w:hAnsi="Calibri" w:cs="Times New Roman"/>
                <w:color w:val="000000"/>
              </w:rPr>
            </w:pPr>
            <w:proofErr w:type="spellStart"/>
            <w:r w:rsidRPr="003F314D">
              <w:rPr>
                <w:rFonts w:ascii="Calibri" w:eastAsia="Times New Roman" w:hAnsi="Calibri" w:cs="Times New Roman"/>
                <w:color w:val="000000"/>
              </w:rPr>
              <w:t>WindowsFormsHost</w:t>
            </w:r>
            <w:proofErr w:type="spellEnd"/>
            <w:r w:rsidRPr="003F314D">
              <w:rPr>
                <w:rFonts w:ascii="Calibri" w:eastAsia="Times New Roman" w:hAnsi="Calibri" w:cs="Times New Roman"/>
                <w:color w:val="000000"/>
              </w:rPr>
              <w:t xml:space="preserve"> overlaps the content of the Application Menu.</w:t>
            </w:r>
          </w:p>
        </w:tc>
      </w:tr>
      <w:tr w:rsidR="003F314D" w:rsidRPr="003F314D" w14:paraId="1475DBBE"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DCE6F1" w:fill="DCE6F1"/>
            <w:hideMark/>
          </w:tcPr>
          <w:p w14:paraId="457B0F80"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Ribbon</w:t>
            </w:r>
          </w:p>
        </w:tc>
        <w:tc>
          <w:tcPr>
            <w:tcW w:w="577" w:type="pct"/>
            <w:tcBorders>
              <w:top w:val="single" w:sz="4" w:space="0" w:color="95B3D7"/>
              <w:left w:val="nil"/>
              <w:bottom w:val="single" w:sz="4" w:space="0" w:color="95B3D7"/>
              <w:right w:val="nil"/>
            </w:tcBorders>
            <w:shd w:val="clear" w:color="DCE6F1" w:fill="DCE6F1"/>
            <w:hideMark/>
          </w:tcPr>
          <w:p w14:paraId="1D0E6D41"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4D822297"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The Quick Access Toolbar is hidden after changing the theme through the application menu.</w:t>
            </w:r>
          </w:p>
        </w:tc>
      </w:tr>
      <w:tr w:rsidR="003F314D" w:rsidRPr="003F314D" w14:paraId="4B69A6B4"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auto" w:fill="auto"/>
            <w:hideMark/>
          </w:tcPr>
          <w:p w14:paraId="087BB62F"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Ribbon</w:t>
            </w:r>
          </w:p>
        </w:tc>
        <w:tc>
          <w:tcPr>
            <w:tcW w:w="577" w:type="pct"/>
            <w:tcBorders>
              <w:top w:val="single" w:sz="4" w:space="0" w:color="95B3D7"/>
              <w:left w:val="nil"/>
              <w:bottom w:val="single" w:sz="4" w:space="0" w:color="95B3D7"/>
              <w:right w:val="nil"/>
            </w:tcBorders>
            <w:shd w:val="clear" w:color="auto" w:fill="auto"/>
            <w:hideMark/>
          </w:tcPr>
          <w:p w14:paraId="0D08D85B"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2760E623"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Error validation is broken on tab changing.</w:t>
            </w:r>
          </w:p>
        </w:tc>
      </w:tr>
      <w:tr w:rsidR="003F314D" w:rsidRPr="003F314D" w14:paraId="299A1984"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DCE6F1" w:fill="DCE6F1"/>
            <w:hideMark/>
          </w:tcPr>
          <w:p w14:paraId="2F2D2700"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Ribbon</w:t>
            </w:r>
          </w:p>
        </w:tc>
        <w:tc>
          <w:tcPr>
            <w:tcW w:w="577" w:type="pct"/>
            <w:tcBorders>
              <w:top w:val="single" w:sz="4" w:space="0" w:color="95B3D7"/>
              <w:left w:val="nil"/>
              <w:bottom w:val="single" w:sz="4" w:space="0" w:color="95B3D7"/>
              <w:right w:val="nil"/>
            </w:tcBorders>
            <w:shd w:val="clear" w:color="DCE6F1" w:fill="DCE6F1"/>
            <w:hideMark/>
          </w:tcPr>
          <w:p w14:paraId="723DFC25"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4EFF0CC7" w14:textId="77777777" w:rsidR="003F314D" w:rsidRPr="003F314D" w:rsidRDefault="003F314D" w:rsidP="003F314D">
            <w:pPr>
              <w:spacing w:before="0" w:after="0" w:line="240" w:lineRule="auto"/>
              <w:rPr>
                <w:rFonts w:ascii="Calibri" w:eastAsia="Times New Roman" w:hAnsi="Calibri" w:cs="Times New Roman"/>
                <w:color w:val="000000"/>
              </w:rPr>
            </w:pPr>
            <w:proofErr w:type="spellStart"/>
            <w:r w:rsidRPr="003F314D">
              <w:rPr>
                <w:rFonts w:ascii="Calibri" w:eastAsia="Times New Roman" w:hAnsi="Calibri" w:cs="Times New Roman"/>
                <w:color w:val="000000"/>
              </w:rPr>
              <w:t>KeyTips</w:t>
            </w:r>
            <w:proofErr w:type="spellEnd"/>
            <w:r w:rsidRPr="003F314D">
              <w:rPr>
                <w:rFonts w:ascii="Calibri" w:eastAsia="Times New Roman" w:hAnsi="Calibri" w:cs="Times New Roman"/>
                <w:color w:val="000000"/>
              </w:rPr>
              <w:t xml:space="preserve"> stop working after the first try with </w:t>
            </w:r>
            <w:proofErr w:type="spellStart"/>
            <w:r w:rsidRPr="003F314D">
              <w:rPr>
                <w:rFonts w:ascii="Calibri" w:eastAsia="Times New Roman" w:hAnsi="Calibri" w:cs="Times New Roman"/>
                <w:color w:val="000000"/>
              </w:rPr>
              <w:t>FocusManager.IsFocusScope</w:t>
            </w:r>
            <w:proofErr w:type="spellEnd"/>
            <w:r w:rsidRPr="003F314D">
              <w:rPr>
                <w:rFonts w:ascii="Calibri" w:eastAsia="Times New Roman" w:hAnsi="Calibri" w:cs="Times New Roman"/>
                <w:color w:val="000000"/>
              </w:rPr>
              <w:t>="False".</w:t>
            </w:r>
          </w:p>
        </w:tc>
      </w:tr>
      <w:tr w:rsidR="003F314D" w:rsidRPr="003F314D" w14:paraId="575DCE10"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auto" w:fill="auto"/>
            <w:hideMark/>
          </w:tcPr>
          <w:p w14:paraId="17D1B406"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Ribbon</w:t>
            </w:r>
          </w:p>
        </w:tc>
        <w:tc>
          <w:tcPr>
            <w:tcW w:w="577" w:type="pct"/>
            <w:tcBorders>
              <w:top w:val="single" w:sz="4" w:space="0" w:color="95B3D7"/>
              <w:left w:val="nil"/>
              <w:bottom w:val="single" w:sz="4" w:space="0" w:color="95B3D7"/>
              <w:right w:val="nil"/>
            </w:tcBorders>
            <w:shd w:val="clear" w:color="auto" w:fill="auto"/>
            <w:hideMark/>
          </w:tcPr>
          <w:p w14:paraId="62F40034"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45B8A34E"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 xml:space="preserve">Items in </w:t>
            </w:r>
            <w:proofErr w:type="spellStart"/>
            <w:r w:rsidRPr="003F314D">
              <w:rPr>
                <w:rFonts w:ascii="Calibri" w:eastAsia="Times New Roman" w:hAnsi="Calibri" w:cs="Times New Roman"/>
                <w:color w:val="000000"/>
              </w:rPr>
              <w:t>ToolHorizontalWrapPanel</w:t>
            </w:r>
            <w:proofErr w:type="spellEnd"/>
            <w:r w:rsidRPr="003F314D">
              <w:rPr>
                <w:rFonts w:ascii="Calibri" w:eastAsia="Times New Roman" w:hAnsi="Calibri" w:cs="Times New Roman"/>
                <w:color w:val="000000"/>
              </w:rPr>
              <w:t xml:space="preserve"> are not arranged correctly.</w:t>
            </w:r>
          </w:p>
        </w:tc>
      </w:tr>
      <w:tr w:rsidR="003F314D" w:rsidRPr="003F314D" w14:paraId="14C8D2E8"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DCE6F1" w:fill="DCE6F1"/>
            <w:hideMark/>
          </w:tcPr>
          <w:p w14:paraId="44B716C7"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Ribbon</w:t>
            </w:r>
          </w:p>
        </w:tc>
        <w:tc>
          <w:tcPr>
            <w:tcW w:w="577" w:type="pct"/>
            <w:tcBorders>
              <w:top w:val="single" w:sz="4" w:space="0" w:color="95B3D7"/>
              <w:left w:val="nil"/>
              <w:bottom w:val="single" w:sz="4" w:space="0" w:color="95B3D7"/>
              <w:right w:val="nil"/>
            </w:tcBorders>
            <w:shd w:val="clear" w:color="DCE6F1" w:fill="DCE6F1"/>
            <w:hideMark/>
          </w:tcPr>
          <w:p w14:paraId="3EF19766"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554A0C5B"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Color inconsistency</w:t>
            </w:r>
          </w:p>
        </w:tc>
      </w:tr>
      <w:tr w:rsidR="003F314D" w:rsidRPr="003F314D" w14:paraId="75117ED2"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auto" w:fill="auto"/>
            <w:hideMark/>
          </w:tcPr>
          <w:p w14:paraId="774FCB92"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Ribbon</w:t>
            </w:r>
          </w:p>
        </w:tc>
        <w:tc>
          <w:tcPr>
            <w:tcW w:w="577" w:type="pct"/>
            <w:tcBorders>
              <w:top w:val="single" w:sz="4" w:space="0" w:color="95B3D7"/>
              <w:left w:val="nil"/>
              <w:bottom w:val="single" w:sz="4" w:space="0" w:color="95B3D7"/>
              <w:right w:val="nil"/>
            </w:tcBorders>
            <w:shd w:val="clear" w:color="auto" w:fill="auto"/>
            <w:hideMark/>
          </w:tcPr>
          <w:p w14:paraId="4B419035"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2D4617F3" w14:textId="77777777" w:rsidR="003F314D" w:rsidRPr="003F314D" w:rsidRDefault="003F314D" w:rsidP="003F314D">
            <w:pPr>
              <w:spacing w:before="0" w:after="0" w:line="240" w:lineRule="auto"/>
              <w:rPr>
                <w:rFonts w:ascii="Calibri" w:eastAsia="Times New Roman" w:hAnsi="Calibri" w:cs="Times New Roman"/>
                <w:color w:val="000000"/>
              </w:rPr>
            </w:pPr>
            <w:proofErr w:type="spellStart"/>
            <w:r w:rsidRPr="003F314D">
              <w:rPr>
                <w:rFonts w:ascii="Calibri" w:eastAsia="Times New Roman" w:hAnsi="Calibri" w:cs="Times New Roman"/>
                <w:color w:val="000000"/>
              </w:rPr>
              <w:t>InvalidOperationException</w:t>
            </w:r>
            <w:proofErr w:type="spellEnd"/>
            <w:r w:rsidRPr="003F314D">
              <w:rPr>
                <w:rFonts w:ascii="Calibri" w:eastAsia="Times New Roman" w:hAnsi="Calibri" w:cs="Times New Roman"/>
                <w:color w:val="000000"/>
              </w:rPr>
              <w:t xml:space="preserve"> is thrown when an </w:t>
            </w:r>
            <w:proofErr w:type="spellStart"/>
            <w:r w:rsidRPr="003F314D">
              <w:rPr>
                <w:rFonts w:ascii="Calibri" w:eastAsia="Times New Roman" w:hAnsi="Calibri" w:cs="Times New Roman"/>
                <w:color w:val="000000"/>
              </w:rPr>
              <w:t>ApplicationMenu</w:t>
            </w:r>
            <w:proofErr w:type="spellEnd"/>
            <w:r w:rsidRPr="003F314D">
              <w:rPr>
                <w:rFonts w:ascii="Calibri" w:eastAsia="Times New Roman" w:hAnsi="Calibri" w:cs="Times New Roman"/>
                <w:color w:val="000000"/>
              </w:rPr>
              <w:t xml:space="preserve"> bound to a list of commands is opened.</w:t>
            </w:r>
          </w:p>
        </w:tc>
      </w:tr>
      <w:tr w:rsidR="003F314D" w:rsidRPr="003F314D" w14:paraId="52F81A0B"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DCE6F1" w:fill="DCE6F1"/>
            <w:hideMark/>
          </w:tcPr>
          <w:p w14:paraId="3B3B2B4F"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Ribbon</w:t>
            </w:r>
          </w:p>
        </w:tc>
        <w:tc>
          <w:tcPr>
            <w:tcW w:w="577" w:type="pct"/>
            <w:tcBorders>
              <w:top w:val="single" w:sz="4" w:space="0" w:color="95B3D7"/>
              <w:left w:val="nil"/>
              <w:bottom w:val="single" w:sz="4" w:space="0" w:color="95B3D7"/>
              <w:right w:val="nil"/>
            </w:tcBorders>
            <w:shd w:val="clear" w:color="DCE6F1" w:fill="DCE6F1"/>
            <w:hideMark/>
          </w:tcPr>
          <w:p w14:paraId="67F95AA0"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64169FAA" w14:textId="77777777" w:rsidR="003F314D" w:rsidRPr="003F314D" w:rsidRDefault="003F314D" w:rsidP="003F314D">
            <w:pPr>
              <w:spacing w:before="0" w:after="0" w:line="240" w:lineRule="auto"/>
              <w:rPr>
                <w:rFonts w:ascii="Calibri" w:eastAsia="Times New Roman" w:hAnsi="Calibri" w:cs="Times New Roman"/>
                <w:color w:val="000000"/>
              </w:rPr>
            </w:pPr>
            <w:proofErr w:type="spellStart"/>
            <w:r w:rsidRPr="003F314D">
              <w:rPr>
                <w:rFonts w:ascii="Calibri" w:eastAsia="Times New Roman" w:hAnsi="Calibri" w:cs="Times New Roman"/>
                <w:color w:val="000000"/>
              </w:rPr>
              <w:t>ApplicationAccentColor</w:t>
            </w:r>
            <w:proofErr w:type="spellEnd"/>
            <w:r w:rsidRPr="003F314D">
              <w:rPr>
                <w:rFonts w:ascii="Calibri" w:eastAsia="Times New Roman" w:hAnsi="Calibri" w:cs="Times New Roman"/>
                <w:color w:val="000000"/>
              </w:rPr>
              <w:t xml:space="preserve"> does not affect the hover and pressed states of tools and tab headers.</w:t>
            </w:r>
          </w:p>
        </w:tc>
      </w:tr>
      <w:tr w:rsidR="003F314D" w:rsidRPr="003F314D" w14:paraId="567D0395"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auto" w:fill="auto"/>
            <w:hideMark/>
          </w:tcPr>
          <w:p w14:paraId="130BF74F"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Ribbon</w:t>
            </w:r>
          </w:p>
        </w:tc>
        <w:tc>
          <w:tcPr>
            <w:tcW w:w="577" w:type="pct"/>
            <w:tcBorders>
              <w:top w:val="single" w:sz="4" w:space="0" w:color="95B3D7"/>
              <w:left w:val="nil"/>
              <w:bottom w:val="single" w:sz="4" w:space="0" w:color="95B3D7"/>
              <w:right w:val="nil"/>
            </w:tcBorders>
            <w:shd w:val="clear" w:color="auto" w:fill="auto"/>
            <w:hideMark/>
          </w:tcPr>
          <w:p w14:paraId="4D1B46F9" w14:textId="77777777" w:rsidR="003F314D" w:rsidRPr="003F314D" w:rsidRDefault="003F314D" w:rsidP="003F314D">
            <w:pPr>
              <w:spacing w:before="0" w:after="0" w:line="240" w:lineRule="auto"/>
              <w:rPr>
                <w:rFonts w:ascii="Calibri" w:eastAsia="Times New Roman" w:hAnsi="Calibri" w:cs="Times New Roman"/>
                <w:color w:val="000000"/>
              </w:rPr>
            </w:pPr>
          </w:p>
        </w:tc>
        <w:tc>
          <w:tcPr>
            <w:tcW w:w="3739" w:type="pct"/>
            <w:tcBorders>
              <w:top w:val="single" w:sz="4" w:space="0" w:color="95B3D7"/>
              <w:left w:val="nil"/>
              <w:bottom w:val="single" w:sz="4" w:space="0" w:color="95B3D7"/>
              <w:right w:val="single" w:sz="4" w:space="0" w:color="95B3D7"/>
            </w:tcBorders>
            <w:shd w:val="clear" w:color="auto" w:fill="auto"/>
            <w:hideMark/>
          </w:tcPr>
          <w:p w14:paraId="2A7E9DEB" w14:textId="437CE97E" w:rsidR="003F314D" w:rsidRPr="003F314D" w:rsidRDefault="003F314D" w:rsidP="003F314D">
            <w:pPr>
              <w:spacing w:before="0" w:after="0" w:line="240" w:lineRule="auto"/>
              <w:rPr>
                <w:rFonts w:ascii="Calibri" w:eastAsia="Times New Roman" w:hAnsi="Calibri" w:cs="Times New Roman"/>
                <w:color w:val="000000"/>
              </w:rPr>
            </w:pPr>
            <w:proofErr w:type="spellStart"/>
            <w:r w:rsidRPr="003F314D">
              <w:rPr>
                <w:rFonts w:ascii="Calibri" w:eastAsia="Times New Roman" w:hAnsi="Calibri" w:cs="Times New Roman"/>
                <w:color w:val="000000"/>
              </w:rPr>
              <w:t>XamRibbonWindow</w:t>
            </w:r>
            <w:proofErr w:type="spellEnd"/>
            <w:r w:rsidRPr="003F314D">
              <w:rPr>
                <w:rFonts w:ascii="Calibri" w:eastAsia="Times New Roman" w:hAnsi="Calibri" w:cs="Times New Roman"/>
                <w:color w:val="000000"/>
              </w:rPr>
              <w:t xml:space="preserve"> overlaps the other screen when using the "Windows Basic" </w:t>
            </w:r>
            <w:r w:rsidR="003A2EFD" w:rsidRPr="003F314D">
              <w:rPr>
                <w:rFonts w:ascii="Calibri" w:eastAsia="Times New Roman" w:hAnsi="Calibri" w:cs="Times New Roman"/>
                <w:color w:val="000000"/>
              </w:rPr>
              <w:t>theme in</w:t>
            </w:r>
            <w:r w:rsidRPr="003F314D">
              <w:rPr>
                <w:rFonts w:ascii="Calibri" w:eastAsia="Times New Roman" w:hAnsi="Calibri" w:cs="Times New Roman"/>
                <w:color w:val="000000"/>
              </w:rPr>
              <w:t xml:space="preserve"> a multiple display mode.</w:t>
            </w:r>
          </w:p>
        </w:tc>
      </w:tr>
      <w:tr w:rsidR="003F314D" w:rsidRPr="003F314D" w14:paraId="32045D59"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DCE6F1" w:fill="DCE6F1"/>
            <w:hideMark/>
          </w:tcPr>
          <w:p w14:paraId="14FF4259"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Rich Text Editor</w:t>
            </w:r>
          </w:p>
        </w:tc>
        <w:tc>
          <w:tcPr>
            <w:tcW w:w="577" w:type="pct"/>
            <w:tcBorders>
              <w:top w:val="single" w:sz="4" w:space="0" w:color="95B3D7"/>
              <w:left w:val="nil"/>
              <w:bottom w:val="single" w:sz="4" w:space="0" w:color="95B3D7"/>
              <w:right w:val="nil"/>
            </w:tcBorders>
            <w:shd w:val="clear" w:color="DCE6F1" w:fill="DCE6F1"/>
            <w:hideMark/>
          </w:tcPr>
          <w:p w14:paraId="1FA1144B"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0194516C"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Tables inserted in a list have no in-cells bullets and are not properly aligned.</w:t>
            </w:r>
          </w:p>
        </w:tc>
      </w:tr>
      <w:tr w:rsidR="003F314D" w:rsidRPr="003F314D" w14:paraId="69418776"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auto" w:fill="auto"/>
            <w:hideMark/>
          </w:tcPr>
          <w:p w14:paraId="6C7DF340"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Rich Text Editor</w:t>
            </w:r>
          </w:p>
        </w:tc>
        <w:tc>
          <w:tcPr>
            <w:tcW w:w="577" w:type="pct"/>
            <w:tcBorders>
              <w:top w:val="single" w:sz="4" w:space="0" w:color="95B3D7"/>
              <w:left w:val="nil"/>
              <w:bottom w:val="single" w:sz="4" w:space="0" w:color="95B3D7"/>
              <w:right w:val="nil"/>
            </w:tcBorders>
            <w:shd w:val="clear" w:color="auto" w:fill="auto"/>
            <w:hideMark/>
          </w:tcPr>
          <w:p w14:paraId="36E9D460"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43853B52"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A nested table with double border in a table with double borders overlaps the border in one big border.</w:t>
            </w:r>
          </w:p>
        </w:tc>
      </w:tr>
      <w:tr w:rsidR="003F314D" w:rsidRPr="003F314D" w14:paraId="51DE7128"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DCE6F1" w:fill="DCE6F1"/>
            <w:hideMark/>
          </w:tcPr>
          <w:p w14:paraId="11F6AF6F"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Rich Text Editor</w:t>
            </w:r>
          </w:p>
        </w:tc>
        <w:tc>
          <w:tcPr>
            <w:tcW w:w="577" w:type="pct"/>
            <w:tcBorders>
              <w:top w:val="single" w:sz="4" w:space="0" w:color="95B3D7"/>
              <w:left w:val="nil"/>
              <w:bottom w:val="single" w:sz="4" w:space="0" w:color="95B3D7"/>
              <w:right w:val="nil"/>
            </w:tcBorders>
            <w:shd w:val="clear" w:color="DCE6F1" w:fill="DCE6F1"/>
            <w:hideMark/>
          </w:tcPr>
          <w:p w14:paraId="3FB4E893"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1A4B3289"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Paragraph spacing is increased and differs a lot from MS Word.</w:t>
            </w:r>
          </w:p>
        </w:tc>
      </w:tr>
      <w:tr w:rsidR="003F314D" w:rsidRPr="003F314D" w14:paraId="3EE713CD"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auto" w:fill="auto"/>
            <w:hideMark/>
          </w:tcPr>
          <w:p w14:paraId="5DA7FEFF"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Rich Text Editor</w:t>
            </w:r>
          </w:p>
        </w:tc>
        <w:tc>
          <w:tcPr>
            <w:tcW w:w="577" w:type="pct"/>
            <w:tcBorders>
              <w:top w:val="single" w:sz="4" w:space="0" w:color="95B3D7"/>
              <w:left w:val="nil"/>
              <w:bottom w:val="single" w:sz="4" w:space="0" w:color="95B3D7"/>
              <w:right w:val="nil"/>
            </w:tcBorders>
            <w:shd w:val="clear" w:color="auto" w:fill="auto"/>
            <w:hideMark/>
          </w:tcPr>
          <w:p w14:paraId="10EE52F5"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21F13E13"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The list indicator is adding too much paragraph spacing.</w:t>
            </w:r>
          </w:p>
        </w:tc>
      </w:tr>
      <w:tr w:rsidR="003F314D" w:rsidRPr="003F314D" w14:paraId="05EF52E7" w14:textId="77777777" w:rsidTr="003F314D">
        <w:trPr>
          <w:trHeight w:val="1200"/>
        </w:trPr>
        <w:tc>
          <w:tcPr>
            <w:tcW w:w="684" w:type="pct"/>
            <w:tcBorders>
              <w:top w:val="single" w:sz="4" w:space="0" w:color="95B3D7"/>
              <w:left w:val="single" w:sz="4" w:space="0" w:color="95B3D7"/>
              <w:bottom w:val="single" w:sz="4" w:space="0" w:color="95B3D7"/>
              <w:right w:val="nil"/>
            </w:tcBorders>
            <w:shd w:val="clear" w:color="DCE6F1" w:fill="DCE6F1"/>
            <w:hideMark/>
          </w:tcPr>
          <w:p w14:paraId="41EF8274"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Rich Text Editor</w:t>
            </w:r>
          </w:p>
        </w:tc>
        <w:tc>
          <w:tcPr>
            <w:tcW w:w="577" w:type="pct"/>
            <w:tcBorders>
              <w:top w:val="single" w:sz="4" w:space="0" w:color="95B3D7"/>
              <w:left w:val="nil"/>
              <w:bottom w:val="single" w:sz="4" w:space="0" w:color="95B3D7"/>
              <w:right w:val="nil"/>
            </w:tcBorders>
            <w:shd w:val="clear" w:color="DCE6F1" w:fill="DCE6F1"/>
            <w:hideMark/>
          </w:tcPr>
          <w:p w14:paraId="1C6C73F6"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07A9535A"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A white point appears at the bottom right corner when Background is set.</w:t>
            </w:r>
            <w:r w:rsidRPr="003F314D">
              <w:rPr>
                <w:rFonts w:ascii="Calibri" w:eastAsia="Times New Roman" w:hAnsi="Calibri" w:cs="Times New Roman"/>
                <w:color w:val="000000"/>
              </w:rPr>
              <w:br/>
            </w:r>
            <w:r w:rsidRPr="003F314D">
              <w:rPr>
                <w:rFonts w:ascii="Calibri" w:eastAsia="Times New Roman" w:hAnsi="Calibri" w:cs="Times New Roman"/>
                <w:color w:val="000000"/>
              </w:rPr>
              <w:br/>
              <w:t>Notes</w:t>
            </w:r>
            <w:proofErr w:type="gramStart"/>
            <w:r w:rsidRPr="003F314D">
              <w:rPr>
                <w:rFonts w:ascii="Calibri" w:eastAsia="Times New Roman" w:hAnsi="Calibri" w:cs="Times New Roman"/>
                <w:color w:val="000000"/>
              </w:rPr>
              <w:t>:</w:t>
            </w:r>
            <w:proofErr w:type="gramEnd"/>
            <w:r w:rsidRPr="003F314D">
              <w:rPr>
                <w:rFonts w:ascii="Calibri" w:eastAsia="Times New Roman" w:hAnsi="Calibri" w:cs="Times New Roman"/>
                <w:color w:val="000000"/>
              </w:rPr>
              <w:br/>
              <w:t xml:space="preserve">Resolved an issue in the </w:t>
            </w:r>
            <w:proofErr w:type="spellStart"/>
            <w:r w:rsidRPr="003F314D">
              <w:rPr>
                <w:rFonts w:ascii="Calibri" w:eastAsia="Times New Roman" w:hAnsi="Calibri" w:cs="Times New Roman"/>
                <w:color w:val="000000"/>
              </w:rPr>
              <w:t>XamRichTextEditor</w:t>
            </w:r>
            <w:proofErr w:type="spellEnd"/>
            <w:r w:rsidRPr="003F314D">
              <w:rPr>
                <w:rFonts w:ascii="Calibri" w:eastAsia="Times New Roman" w:hAnsi="Calibri" w:cs="Times New Roman"/>
                <w:color w:val="000000"/>
              </w:rPr>
              <w:t xml:space="preserve"> where a single white pixel was displayed in the lower right corner of the control when the document background was set to a color other than white and the vertical and horizontal scrollbars were not visible.</w:t>
            </w:r>
          </w:p>
        </w:tc>
      </w:tr>
      <w:tr w:rsidR="003F314D" w:rsidRPr="003F314D" w14:paraId="667D3996" w14:textId="77777777" w:rsidTr="003F314D">
        <w:trPr>
          <w:trHeight w:val="1200"/>
        </w:trPr>
        <w:tc>
          <w:tcPr>
            <w:tcW w:w="684" w:type="pct"/>
            <w:tcBorders>
              <w:top w:val="single" w:sz="4" w:space="0" w:color="95B3D7"/>
              <w:left w:val="single" w:sz="4" w:space="0" w:color="95B3D7"/>
              <w:bottom w:val="single" w:sz="4" w:space="0" w:color="95B3D7"/>
              <w:right w:val="nil"/>
            </w:tcBorders>
            <w:shd w:val="clear" w:color="auto" w:fill="auto"/>
            <w:hideMark/>
          </w:tcPr>
          <w:p w14:paraId="494C2C07"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Rich Text Editor</w:t>
            </w:r>
          </w:p>
        </w:tc>
        <w:tc>
          <w:tcPr>
            <w:tcW w:w="577" w:type="pct"/>
            <w:tcBorders>
              <w:top w:val="single" w:sz="4" w:space="0" w:color="95B3D7"/>
              <w:left w:val="nil"/>
              <w:bottom w:val="single" w:sz="4" w:space="0" w:color="95B3D7"/>
              <w:right w:val="nil"/>
            </w:tcBorders>
            <w:shd w:val="clear" w:color="auto" w:fill="auto"/>
            <w:hideMark/>
          </w:tcPr>
          <w:p w14:paraId="0A41E6A8"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1D3A73E7"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Title numbering is lost when a word document is exported to RTF.</w:t>
            </w:r>
            <w:r w:rsidRPr="003F314D">
              <w:rPr>
                <w:rFonts w:ascii="Calibri" w:eastAsia="Times New Roman" w:hAnsi="Calibri" w:cs="Times New Roman"/>
                <w:color w:val="000000"/>
              </w:rPr>
              <w:br/>
            </w:r>
            <w:r w:rsidRPr="003F314D">
              <w:rPr>
                <w:rFonts w:ascii="Calibri" w:eastAsia="Times New Roman" w:hAnsi="Calibri" w:cs="Times New Roman"/>
                <w:color w:val="000000"/>
              </w:rPr>
              <w:br/>
              <w:t>Notes</w:t>
            </w:r>
            <w:proofErr w:type="gramStart"/>
            <w:r w:rsidRPr="003F314D">
              <w:rPr>
                <w:rFonts w:ascii="Calibri" w:eastAsia="Times New Roman" w:hAnsi="Calibri" w:cs="Times New Roman"/>
                <w:color w:val="000000"/>
              </w:rPr>
              <w:t>:</w:t>
            </w:r>
            <w:proofErr w:type="gramEnd"/>
            <w:r w:rsidRPr="003F314D">
              <w:rPr>
                <w:rFonts w:ascii="Calibri" w:eastAsia="Times New Roman" w:hAnsi="Calibri" w:cs="Times New Roman"/>
                <w:color w:val="000000"/>
              </w:rPr>
              <w:br/>
              <w:t>Fixed an issue with the RTF saving of the RichTextDocument where the list numbers might not appear correctly when the file is opened.</w:t>
            </w:r>
          </w:p>
        </w:tc>
      </w:tr>
      <w:tr w:rsidR="003F314D" w:rsidRPr="003F314D" w14:paraId="50BA8C9F" w14:textId="77777777" w:rsidTr="003F314D">
        <w:trPr>
          <w:trHeight w:val="1200"/>
        </w:trPr>
        <w:tc>
          <w:tcPr>
            <w:tcW w:w="684" w:type="pct"/>
            <w:tcBorders>
              <w:top w:val="single" w:sz="4" w:space="0" w:color="95B3D7"/>
              <w:left w:val="single" w:sz="4" w:space="0" w:color="95B3D7"/>
              <w:bottom w:val="single" w:sz="4" w:space="0" w:color="95B3D7"/>
              <w:right w:val="nil"/>
            </w:tcBorders>
            <w:shd w:val="clear" w:color="DCE6F1" w:fill="DCE6F1"/>
            <w:hideMark/>
          </w:tcPr>
          <w:p w14:paraId="6D171312"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Rich Text Editor</w:t>
            </w:r>
          </w:p>
        </w:tc>
        <w:tc>
          <w:tcPr>
            <w:tcW w:w="577" w:type="pct"/>
            <w:tcBorders>
              <w:top w:val="single" w:sz="4" w:space="0" w:color="95B3D7"/>
              <w:left w:val="nil"/>
              <w:bottom w:val="single" w:sz="4" w:space="0" w:color="95B3D7"/>
              <w:right w:val="nil"/>
            </w:tcBorders>
            <w:shd w:val="clear" w:color="DCE6F1" w:fill="DCE6F1"/>
            <w:hideMark/>
          </w:tcPr>
          <w:p w14:paraId="294382BD"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1DFB6767"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Image is not exported to RTF.</w:t>
            </w:r>
            <w:r w:rsidRPr="003F314D">
              <w:rPr>
                <w:rFonts w:ascii="Calibri" w:eastAsia="Times New Roman" w:hAnsi="Calibri" w:cs="Times New Roman"/>
                <w:color w:val="000000"/>
              </w:rPr>
              <w:br/>
            </w:r>
            <w:r w:rsidRPr="003F314D">
              <w:rPr>
                <w:rFonts w:ascii="Calibri" w:eastAsia="Times New Roman" w:hAnsi="Calibri" w:cs="Times New Roman"/>
                <w:color w:val="000000"/>
              </w:rPr>
              <w:br/>
              <w:t>Notes</w:t>
            </w:r>
            <w:proofErr w:type="gramStart"/>
            <w:r w:rsidRPr="003F314D">
              <w:rPr>
                <w:rFonts w:ascii="Calibri" w:eastAsia="Times New Roman" w:hAnsi="Calibri" w:cs="Times New Roman"/>
                <w:color w:val="000000"/>
              </w:rPr>
              <w:t>:</w:t>
            </w:r>
            <w:proofErr w:type="gramEnd"/>
            <w:r w:rsidRPr="003F314D">
              <w:rPr>
                <w:rFonts w:ascii="Calibri" w:eastAsia="Times New Roman" w:hAnsi="Calibri" w:cs="Times New Roman"/>
                <w:color w:val="000000"/>
              </w:rPr>
              <w:br/>
              <w:t>Fixed an issue with the RichTextDocument where RTF files saved and opened in WordPad on a Windows 7 machine would not display images.</w:t>
            </w:r>
          </w:p>
        </w:tc>
      </w:tr>
      <w:tr w:rsidR="003F314D" w:rsidRPr="003F314D" w14:paraId="4E2AFC75" w14:textId="77777777" w:rsidTr="003F314D">
        <w:trPr>
          <w:trHeight w:val="1200"/>
        </w:trPr>
        <w:tc>
          <w:tcPr>
            <w:tcW w:w="684" w:type="pct"/>
            <w:tcBorders>
              <w:top w:val="single" w:sz="4" w:space="0" w:color="95B3D7"/>
              <w:left w:val="single" w:sz="4" w:space="0" w:color="95B3D7"/>
              <w:bottom w:val="single" w:sz="4" w:space="0" w:color="95B3D7"/>
              <w:right w:val="nil"/>
            </w:tcBorders>
            <w:shd w:val="clear" w:color="auto" w:fill="auto"/>
            <w:hideMark/>
          </w:tcPr>
          <w:p w14:paraId="1FB17E10"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lastRenderedPageBreak/>
              <w:t>Rich Text Editor</w:t>
            </w:r>
          </w:p>
        </w:tc>
        <w:tc>
          <w:tcPr>
            <w:tcW w:w="577" w:type="pct"/>
            <w:tcBorders>
              <w:top w:val="single" w:sz="4" w:space="0" w:color="95B3D7"/>
              <w:left w:val="nil"/>
              <w:bottom w:val="single" w:sz="4" w:space="0" w:color="95B3D7"/>
              <w:right w:val="nil"/>
            </w:tcBorders>
            <w:shd w:val="clear" w:color="auto" w:fill="auto"/>
            <w:hideMark/>
          </w:tcPr>
          <w:p w14:paraId="773DFE88"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205A95A1"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 xml:space="preserve">Copy to clipboard using </w:t>
            </w:r>
            <w:proofErr w:type="spellStart"/>
            <w:r w:rsidRPr="003F314D">
              <w:rPr>
                <w:rFonts w:ascii="Calibri" w:eastAsia="Times New Roman" w:hAnsi="Calibri" w:cs="Times New Roman"/>
                <w:color w:val="000000"/>
              </w:rPr>
              <w:t>Ctrl+C</w:t>
            </w:r>
            <w:proofErr w:type="spellEnd"/>
            <w:r w:rsidRPr="003F314D">
              <w:rPr>
                <w:rFonts w:ascii="Calibri" w:eastAsia="Times New Roman" w:hAnsi="Calibri" w:cs="Times New Roman"/>
                <w:color w:val="000000"/>
              </w:rPr>
              <w:t xml:space="preserve"> after double click selection is not working.</w:t>
            </w:r>
            <w:r w:rsidRPr="003F314D">
              <w:rPr>
                <w:rFonts w:ascii="Calibri" w:eastAsia="Times New Roman" w:hAnsi="Calibri" w:cs="Times New Roman"/>
                <w:color w:val="000000"/>
              </w:rPr>
              <w:br/>
            </w:r>
            <w:r w:rsidRPr="003F314D">
              <w:rPr>
                <w:rFonts w:ascii="Calibri" w:eastAsia="Times New Roman" w:hAnsi="Calibri" w:cs="Times New Roman"/>
                <w:color w:val="000000"/>
              </w:rPr>
              <w:br/>
              <w:t>Notes</w:t>
            </w:r>
            <w:proofErr w:type="gramStart"/>
            <w:r w:rsidRPr="003F314D">
              <w:rPr>
                <w:rFonts w:ascii="Calibri" w:eastAsia="Times New Roman" w:hAnsi="Calibri" w:cs="Times New Roman"/>
                <w:color w:val="000000"/>
              </w:rPr>
              <w:t>:</w:t>
            </w:r>
            <w:proofErr w:type="gramEnd"/>
            <w:r w:rsidRPr="003F314D">
              <w:rPr>
                <w:rFonts w:ascii="Calibri" w:eastAsia="Times New Roman" w:hAnsi="Calibri" w:cs="Times New Roman"/>
                <w:color w:val="000000"/>
              </w:rPr>
              <w:br/>
              <w:t xml:space="preserve">Fixed an issue in the </w:t>
            </w:r>
            <w:proofErr w:type="spellStart"/>
            <w:r w:rsidRPr="003F314D">
              <w:rPr>
                <w:rFonts w:ascii="Calibri" w:eastAsia="Times New Roman" w:hAnsi="Calibri" w:cs="Times New Roman"/>
                <w:color w:val="000000"/>
              </w:rPr>
              <w:t>XamRichTextEditor</w:t>
            </w:r>
            <w:proofErr w:type="spellEnd"/>
            <w:r w:rsidRPr="003F314D">
              <w:rPr>
                <w:rFonts w:ascii="Calibri" w:eastAsia="Times New Roman" w:hAnsi="Calibri" w:cs="Times New Roman"/>
                <w:color w:val="000000"/>
              </w:rPr>
              <w:t xml:space="preserve"> where content from the first copy operation performed may take a while to appear on the clipboard, so an immediate paste operation may paste stale data.</w:t>
            </w:r>
          </w:p>
        </w:tc>
      </w:tr>
      <w:tr w:rsidR="003F314D" w:rsidRPr="003F314D" w14:paraId="1329CE41" w14:textId="77777777" w:rsidTr="003F314D">
        <w:trPr>
          <w:trHeight w:val="1200"/>
        </w:trPr>
        <w:tc>
          <w:tcPr>
            <w:tcW w:w="684" w:type="pct"/>
            <w:tcBorders>
              <w:top w:val="single" w:sz="4" w:space="0" w:color="95B3D7"/>
              <w:left w:val="single" w:sz="4" w:space="0" w:color="95B3D7"/>
              <w:bottom w:val="single" w:sz="4" w:space="0" w:color="95B3D7"/>
              <w:right w:val="nil"/>
            </w:tcBorders>
            <w:shd w:val="clear" w:color="DCE6F1" w:fill="DCE6F1"/>
            <w:hideMark/>
          </w:tcPr>
          <w:p w14:paraId="6223EC78"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Rich Text Editor</w:t>
            </w:r>
          </w:p>
        </w:tc>
        <w:tc>
          <w:tcPr>
            <w:tcW w:w="577" w:type="pct"/>
            <w:tcBorders>
              <w:top w:val="single" w:sz="4" w:space="0" w:color="95B3D7"/>
              <w:left w:val="nil"/>
              <w:bottom w:val="single" w:sz="4" w:space="0" w:color="95B3D7"/>
              <w:right w:val="nil"/>
            </w:tcBorders>
            <w:shd w:val="clear" w:color="DCE6F1" w:fill="DCE6F1"/>
            <w:hideMark/>
          </w:tcPr>
          <w:p w14:paraId="17339AE0"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31C950B4" w14:textId="2D9BEFF2"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Rich</w:t>
            </w:r>
            <w:r w:rsidR="003A2EFD">
              <w:rPr>
                <w:rFonts w:ascii="Calibri" w:eastAsia="Times New Roman" w:hAnsi="Calibri" w:cs="Times New Roman"/>
                <w:color w:val="000000"/>
              </w:rPr>
              <w:t xml:space="preserve"> </w:t>
            </w:r>
            <w:r w:rsidRPr="003F314D">
              <w:rPr>
                <w:rFonts w:ascii="Calibri" w:eastAsia="Times New Roman" w:hAnsi="Calibri" w:cs="Times New Roman"/>
                <w:color w:val="000000"/>
              </w:rPr>
              <w:t>Text</w:t>
            </w:r>
            <w:r w:rsidR="003A2EFD">
              <w:rPr>
                <w:rFonts w:ascii="Calibri" w:eastAsia="Times New Roman" w:hAnsi="Calibri" w:cs="Times New Roman"/>
                <w:color w:val="000000"/>
              </w:rPr>
              <w:t xml:space="preserve"> </w:t>
            </w:r>
            <w:r w:rsidRPr="003F314D">
              <w:rPr>
                <w:rFonts w:ascii="Calibri" w:eastAsia="Times New Roman" w:hAnsi="Calibri" w:cs="Times New Roman"/>
                <w:color w:val="000000"/>
              </w:rPr>
              <w:t>Editor imports from HTML missing table borders.</w:t>
            </w:r>
            <w:r w:rsidRPr="003F314D">
              <w:rPr>
                <w:rFonts w:ascii="Calibri" w:eastAsia="Times New Roman" w:hAnsi="Calibri" w:cs="Times New Roman"/>
                <w:color w:val="000000"/>
              </w:rPr>
              <w:br/>
            </w:r>
            <w:r w:rsidRPr="003F314D">
              <w:rPr>
                <w:rFonts w:ascii="Calibri" w:eastAsia="Times New Roman" w:hAnsi="Calibri" w:cs="Times New Roman"/>
                <w:color w:val="000000"/>
              </w:rPr>
              <w:br/>
              <w:t>Notes</w:t>
            </w:r>
            <w:proofErr w:type="gramStart"/>
            <w:r w:rsidRPr="003F314D">
              <w:rPr>
                <w:rFonts w:ascii="Calibri" w:eastAsia="Times New Roman" w:hAnsi="Calibri" w:cs="Times New Roman"/>
                <w:color w:val="000000"/>
              </w:rPr>
              <w:t>:</w:t>
            </w:r>
            <w:proofErr w:type="gramEnd"/>
            <w:r w:rsidRPr="003F314D">
              <w:rPr>
                <w:rFonts w:ascii="Calibri" w:eastAsia="Times New Roman" w:hAnsi="Calibri" w:cs="Times New Roman"/>
                <w:color w:val="000000"/>
              </w:rPr>
              <w:br/>
              <w:t>Fixed two issues in the RichTextDocument where cell borders were not always displaying correctly and cells with no text in HTML were sometimes not being included in the loaded table.</w:t>
            </w:r>
          </w:p>
        </w:tc>
      </w:tr>
      <w:tr w:rsidR="003F314D" w:rsidRPr="003F314D" w14:paraId="6CE7FF8B"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auto" w:fill="auto"/>
            <w:hideMark/>
          </w:tcPr>
          <w:p w14:paraId="45DA4451"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Rich Text Editor</w:t>
            </w:r>
          </w:p>
        </w:tc>
        <w:tc>
          <w:tcPr>
            <w:tcW w:w="577" w:type="pct"/>
            <w:tcBorders>
              <w:top w:val="single" w:sz="4" w:space="0" w:color="95B3D7"/>
              <w:left w:val="nil"/>
              <w:bottom w:val="single" w:sz="4" w:space="0" w:color="95B3D7"/>
              <w:right w:val="nil"/>
            </w:tcBorders>
            <w:shd w:val="clear" w:color="auto" w:fill="auto"/>
            <w:hideMark/>
          </w:tcPr>
          <w:p w14:paraId="617BB3D0"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61AE0AFA" w14:textId="77777777" w:rsidR="003F314D" w:rsidRPr="003F314D" w:rsidRDefault="003F314D" w:rsidP="003F314D">
            <w:pPr>
              <w:spacing w:before="0" w:after="0" w:line="240" w:lineRule="auto"/>
              <w:rPr>
                <w:rFonts w:ascii="Calibri" w:eastAsia="Times New Roman" w:hAnsi="Calibri" w:cs="Times New Roman"/>
                <w:color w:val="000000"/>
              </w:rPr>
            </w:pPr>
            <w:proofErr w:type="spellStart"/>
            <w:r w:rsidRPr="003F314D">
              <w:rPr>
                <w:rFonts w:ascii="Calibri" w:eastAsia="Times New Roman" w:hAnsi="Calibri" w:cs="Times New Roman"/>
                <w:color w:val="000000"/>
              </w:rPr>
              <w:t>UpdateSelectionWithSpans</w:t>
            </w:r>
            <w:proofErr w:type="spellEnd"/>
            <w:r w:rsidRPr="003F314D">
              <w:rPr>
                <w:rFonts w:ascii="Calibri" w:eastAsia="Times New Roman" w:hAnsi="Calibri" w:cs="Times New Roman"/>
                <w:color w:val="000000"/>
              </w:rPr>
              <w:t xml:space="preserve"> throws NullReferenceException when selecting the whole paragraph and replacing its content.</w:t>
            </w:r>
          </w:p>
        </w:tc>
      </w:tr>
      <w:tr w:rsidR="003F314D" w:rsidRPr="003F314D" w14:paraId="2E90F0EC"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DCE6F1" w:fill="DCE6F1"/>
            <w:hideMark/>
          </w:tcPr>
          <w:p w14:paraId="1B4378D3"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Rich Text Editor</w:t>
            </w:r>
          </w:p>
        </w:tc>
        <w:tc>
          <w:tcPr>
            <w:tcW w:w="577" w:type="pct"/>
            <w:tcBorders>
              <w:top w:val="single" w:sz="4" w:space="0" w:color="95B3D7"/>
              <w:left w:val="nil"/>
              <w:bottom w:val="single" w:sz="4" w:space="0" w:color="95B3D7"/>
              <w:right w:val="nil"/>
            </w:tcBorders>
            <w:shd w:val="clear" w:color="DCE6F1" w:fill="DCE6F1"/>
            <w:hideMark/>
          </w:tcPr>
          <w:p w14:paraId="067EFDEA"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50DFA384"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 xml:space="preserve">Pasting in a list is not working when using </w:t>
            </w:r>
            <w:proofErr w:type="spellStart"/>
            <w:r w:rsidRPr="003F314D">
              <w:rPr>
                <w:rFonts w:ascii="Calibri" w:eastAsia="Times New Roman" w:hAnsi="Calibri" w:cs="Times New Roman"/>
                <w:color w:val="000000"/>
              </w:rPr>
              <w:t>PlainTextSerializationProvider</w:t>
            </w:r>
            <w:proofErr w:type="spellEnd"/>
            <w:r w:rsidRPr="003F314D">
              <w:rPr>
                <w:rFonts w:ascii="Calibri" w:eastAsia="Times New Roman" w:hAnsi="Calibri" w:cs="Times New Roman"/>
                <w:color w:val="000000"/>
              </w:rPr>
              <w:t>.</w:t>
            </w:r>
          </w:p>
        </w:tc>
      </w:tr>
      <w:tr w:rsidR="003F314D" w:rsidRPr="003F314D" w14:paraId="48FDDE3F" w14:textId="77777777" w:rsidTr="003F314D">
        <w:trPr>
          <w:trHeight w:val="1200"/>
        </w:trPr>
        <w:tc>
          <w:tcPr>
            <w:tcW w:w="684" w:type="pct"/>
            <w:tcBorders>
              <w:top w:val="single" w:sz="4" w:space="0" w:color="95B3D7"/>
              <w:left w:val="single" w:sz="4" w:space="0" w:color="95B3D7"/>
              <w:bottom w:val="single" w:sz="4" w:space="0" w:color="95B3D7"/>
              <w:right w:val="nil"/>
            </w:tcBorders>
            <w:shd w:val="clear" w:color="auto" w:fill="auto"/>
            <w:hideMark/>
          </w:tcPr>
          <w:p w14:paraId="09774BC7"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Rich Text Editor</w:t>
            </w:r>
          </w:p>
        </w:tc>
        <w:tc>
          <w:tcPr>
            <w:tcW w:w="577" w:type="pct"/>
            <w:tcBorders>
              <w:top w:val="single" w:sz="4" w:space="0" w:color="95B3D7"/>
              <w:left w:val="nil"/>
              <w:bottom w:val="single" w:sz="4" w:space="0" w:color="95B3D7"/>
              <w:right w:val="nil"/>
            </w:tcBorders>
            <w:shd w:val="clear" w:color="auto" w:fill="auto"/>
            <w:hideMark/>
          </w:tcPr>
          <w:p w14:paraId="40A2D40E"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41ADF0DB" w14:textId="77777777" w:rsidR="003F314D" w:rsidRPr="003F314D" w:rsidRDefault="003F314D" w:rsidP="003F314D">
            <w:pPr>
              <w:spacing w:before="0" w:after="0" w:line="240" w:lineRule="auto"/>
              <w:rPr>
                <w:rFonts w:ascii="Calibri" w:eastAsia="Times New Roman" w:hAnsi="Calibri" w:cs="Times New Roman"/>
                <w:color w:val="000000"/>
              </w:rPr>
            </w:pPr>
            <w:proofErr w:type="spellStart"/>
            <w:r w:rsidRPr="003F314D">
              <w:rPr>
                <w:rFonts w:ascii="Calibri" w:eastAsia="Times New Roman" w:hAnsi="Calibri" w:cs="Times New Roman"/>
                <w:color w:val="000000"/>
              </w:rPr>
              <w:t>ImageNode's</w:t>
            </w:r>
            <w:proofErr w:type="spellEnd"/>
            <w:r w:rsidRPr="003F314D">
              <w:rPr>
                <w:rFonts w:ascii="Calibri" w:eastAsia="Times New Roman" w:hAnsi="Calibri" w:cs="Times New Roman"/>
                <w:color w:val="000000"/>
              </w:rPr>
              <w:t xml:space="preserve"> Transform is not working if </w:t>
            </w:r>
            <w:proofErr w:type="spellStart"/>
            <w:r w:rsidRPr="003F314D">
              <w:rPr>
                <w:rFonts w:ascii="Calibri" w:eastAsia="Times New Roman" w:hAnsi="Calibri" w:cs="Times New Roman"/>
                <w:color w:val="000000"/>
              </w:rPr>
              <w:t>RenderSize</w:t>
            </w:r>
            <w:proofErr w:type="spellEnd"/>
            <w:r w:rsidRPr="003F314D">
              <w:rPr>
                <w:rFonts w:ascii="Calibri" w:eastAsia="Times New Roman" w:hAnsi="Calibri" w:cs="Times New Roman"/>
                <w:color w:val="000000"/>
              </w:rPr>
              <w:t xml:space="preserve"> is set.</w:t>
            </w:r>
            <w:r w:rsidRPr="003F314D">
              <w:rPr>
                <w:rFonts w:ascii="Calibri" w:eastAsia="Times New Roman" w:hAnsi="Calibri" w:cs="Times New Roman"/>
                <w:color w:val="000000"/>
              </w:rPr>
              <w:br/>
            </w:r>
            <w:r w:rsidRPr="003F314D">
              <w:rPr>
                <w:rFonts w:ascii="Calibri" w:eastAsia="Times New Roman" w:hAnsi="Calibri" w:cs="Times New Roman"/>
                <w:color w:val="000000"/>
              </w:rPr>
              <w:br/>
              <w:t>Notes</w:t>
            </w:r>
            <w:proofErr w:type="gramStart"/>
            <w:r w:rsidRPr="003F314D">
              <w:rPr>
                <w:rFonts w:ascii="Calibri" w:eastAsia="Times New Roman" w:hAnsi="Calibri" w:cs="Times New Roman"/>
                <w:color w:val="000000"/>
              </w:rPr>
              <w:t>:</w:t>
            </w:r>
            <w:proofErr w:type="gramEnd"/>
            <w:r w:rsidRPr="003F314D">
              <w:rPr>
                <w:rFonts w:ascii="Calibri" w:eastAsia="Times New Roman" w:hAnsi="Calibri" w:cs="Times New Roman"/>
                <w:color w:val="000000"/>
              </w:rPr>
              <w:br/>
              <w:t>Fixed an issue in the RichTextDocument where images might not be rotated correctly when their render size is set.</w:t>
            </w:r>
          </w:p>
        </w:tc>
      </w:tr>
      <w:tr w:rsidR="003F314D" w:rsidRPr="003F314D" w14:paraId="067A6EFF" w14:textId="77777777" w:rsidTr="003F314D">
        <w:trPr>
          <w:trHeight w:val="1200"/>
        </w:trPr>
        <w:tc>
          <w:tcPr>
            <w:tcW w:w="684" w:type="pct"/>
            <w:tcBorders>
              <w:top w:val="single" w:sz="4" w:space="0" w:color="95B3D7"/>
              <w:left w:val="single" w:sz="4" w:space="0" w:color="95B3D7"/>
              <w:bottom w:val="single" w:sz="4" w:space="0" w:color="95B3D7"/>
              <w:right w:val="nil"/>
            </w:tcBorders>
            <w:shd w:val="clear" w:color="DCE6F1" w:fill="DCE6F1"/>
            <w:hideMark/>
          </w:tcPr>
          <w:p w14:paraId="4E43E4D0"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Rich Text Editor</w:t>
            </w:r>
          </w:p>
        </w:tc>
        <w:tc>
          <w:tcPr>
            <w:tcW w:w="577" w:type="pct"/>
            <w:tcBorders>
              <w:top w:val="single" w:sz="4" w:space="0" w:color="95B3D7"/>
              <w:left w:val="nil"/>
              <w:bottom w:val="single" w:sz="4" w:space="0" w:color="95B3D7"/>
              <w:right w:val="nil"/>
            </w:tcBorders>
            <w:shd w:val="clear" w:color="DCE6F1" w:fill="DCE6F1"/>
            <w:hideMark/>
          </w:tcPr>
          <w:p w14:paraId="1DADD5CF"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30F01C4C"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Vertical line spacing is different in MS Word.</w:t>
            </w:r>
            <w:r w:rsidRPr="003F314D">
              <w:rPr>
                <w:rFonts w:ascii="Calibri" w:eastAsia="Times New Roman" w:hAnsi="Calibri" w:cs="Times New Roman"/>
                <w:color w:val="000000"/>
              </w:rPr>
              <w:br/>
            </w:r>
            <w:r w:rsidRPr="003F314D">
              <w:rPr>
                <w:rFonts w:ascii="Calibri" w:eastAsia="Times New Roman" w:hAnsi="Calibri" w:cs="Times New Roman"/>
                <w:color w:val="000000"/>
              </w:rPr>
              <w:br/>
              <w:t>Notes</w:t>
            </w:r>
            <w:proofErr w:type="gramStart"/>
            <w:r w:rsidRPr="003F314D">
              <w:rPr>
                <w:rFonts w:ascii="Calibri" w:eastAsia="Times New Roman" w:hAnsi="Calibri" w:cs="Times New Roman"/>
                <w:color w:val="000000"/>
              </w:rPr>
              <w:t>:</w:t>
            </w:r>
            <w:proofErr w:type="gramEnd"/>
            <w:r w:rsidRPr="003F314D">
              <w:rPr>
                <w:rFonts w:ascii="Calibri" w:eastAsia="Times New Roman" w:hAnsi="Calibri" w:cs="Times New Roman"/>
                <w:color w:val="000000"/>
              </w:rPr>
              <w:br/>
              <w:t>Fixed an issue with the RichTextDocument where default paragraph and character settings were not being reflected in the resolved settings of the nodes.</w:t>
            </w:r>
          </w:p>
        </w:tc>
      </w:tr>
      <w:tr w:rsidR="003F314D" w:rsidRPr="003F314D" w14:paraId="450FEBE4" w14:textId="77777777" w:rsidTr="003F314D">
        <w:trPr>
          <w:trHeight w:val="1200"/>
        </w:trPr>
        <w:tc>
          <w:tcPr>
            <w:tcW w:w="684" w:type="pct"/>
            <w:tcBorders>
              <w:top w:val="single" w:sz="4" w:space="0" w:color="95B3D7"/>
              <w:left w:val="single" w:sz="4" w:space="0" w:color="95B3D7"/>
              <w:bottom w:val="single" w:sz="4" w:space="0" w:color="95B3D7"/>
              <w:right w:val="nil"/>
            </w:tcBorders>
            <w:shd w:val="clear" w:color="auto" w:fill="auto"/>
            <w:hideMark/>
          </w:tcPr>
          <w:p w14:paraId="2200E8E2"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Rich Text Editor</w:t>
            </w:r>
          </w:p>
        </w:tc>
        <w:tc>
          <w:tcPr>
            <w:tcW w:w="577" w:type="pct"/>
            <w:tcBorders>
              <w:top w:val="single" w:sz="4" w:space="0" w:color="95B3D7"/>
              <w:left w:val="nil"/>
              <w:bottom w:val="single" w:sz="4" w:space="0" w:color="95B3D7"/>
              <w:right w:val="nil"/>
            </w:tcBorders>
            <w:shd w:val="clear" w:color="auto" w:fill="auto"/>
            <w:hideMark/>
          </w:tcPr>
          <w:p w14:paraId="17F2DB14"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5ACB51DA"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Text shakes as the caret moves.</w:t>
            </w:r>
            <w:r w:rsidRPr="003F314D">
              <w:rPr>
                <w:rFonts w:ascii="Calibri" w:eastAsia="Times New Roman" w:hAnsi="Calibri" w:cs="Times New Roman"/>
                <w:color w:val="000000"/>
              </w:rPr>
              <w:br/>
            </w:r>
            <w:r w:rsidRPr="003F314D">
              <w:rPr>
                <w:rFonts w:ascii="Calibri" w:eastAsia="Times New Roman" w:hAnsi="Calibri" w:cs="Times New Roman"/>
                <w:color w:val="000000"/>
              </w:rPr>
              <w:br/>
              <w:t>Notes</w:t>
            </w:r>
            <w:proofErr w:type="gramStart"/>
            <w:r w:rsidRPr="003F314D">
              <w:rPr>
                <w:rFonts w:ascii="Calibri" w:eastAsia="Times New Roman" w:hAnsi="Calibri" w:cs="Times New Roman"/>
                <w:color w:val="000000"/>
              </w:rPr>
              <w:t>:</w:t>
            </w:r>
            <w:proofErr w:type="gramEnd"/>
            <w:r w:rsidRPr="003F314D">
              <w:rPr>
                <w:rFonts w:ascii="Calibri" w:eastAsia="Times New Roman" w:hAnsi="Calibri" w:cs="Times New Roman"/>
                <w:color w:val="000000"/>
              </w:rPr>
              <w:br/>
              <w:t xml:space="preserve">Resolved an issue in the </w:t>
            </w:r>
            <w:proofErr w:type="spellStart"/>
            <w:r w:rsidRPr="003F314D">
              <w:rPr>
                <w:rFonts w:ascii="Calibri" w:eastAsia="Times New Roman" w:hAnsi="Calibri" w:cs="Times New Roman"/>
                <w:color w:val="000000"/>
              </w:rPr>
              <w:t>XamRichTextEditor</w:t>
            </w:r>
            <w:proofErr w:type="spellEnd"/>
            <w:r w:rsidRPr="003F314D">
              <w:rPr>
                <w:rFonts w:ascii="Calibri" w:eastAsia="Times New Roman" w:hAnsi="Calibri" w:cs="Times New Roman"/>
                <w:color w:val="000000"/>
              </w:rPr>
              <w:t xml:space="preserve"> that occurred when </w:t>
            </w:r>
            <w:proofErr w:type="spellStart"/>
            <w:r w:rsidRPr="003F314D">
              <w:rPr>
                <w:rFonts w:ascii="Calibri" w:eastAsia="Times New Roman" w:hAnsi="Calibri" w:cs="Times New Roman"/>
                <w:color w:val="000000"/>
              </w:rPr>
              <w:t>arrowing</w:t>
            </w:r>
            <w:proofErr w:type="spellEnd"/>
            <w:r w:rsidRPr="003F314D">
              <w:rPr>
                <w:rFonts w:ascii="Calibri" w:eastAsia="Times New Roman" w:hAnsi="Calibri" w:cs="Times New Roman"/>
                <w:color w:val="000000"/>
              </w:rPr>
              <w:t xml:space="preserve"> left and right from character to character within a line that is taller than the viewable area of the control.  In this case the text would shift position up and then down with each key press.</w:t>
            </w:r>
          </w:p>
        </w:tc>
      </w:tr>
      <w:tr w:rsidR="003F314D" w:rsidRPr="003F314D" w14:paraId="6AD58AC9" w14:textId="77777777" w:rsidTr="003F314D">
        <w:trPr>
          <w:trHeight w:val="1500"/>
        </w:trPr>
        <w:tc>
          <w:tcPr>
            <w:tcW w:w="684" w:type="pct"/>
            <w:tcBorders>
              <w:top w:val="single" w:sz="4" w:space="0" w:color="95B3D7"/>
              <w:left w:val="single" w:sz="4" w:space="0" w:color="95B3D7"/>
              <w:bottom w:val="single" w:sz="4" w:space="0" w:color="95B3D7"/>
              <w:right w:val="nil"/>
            </w:tcBorders>
            <w:shd w:val="clear" w:color="DCE6F1" w:fill="DCE6F1"/>
            <w:hideMark/>
          </w:tcPr>
          <w:p w14:paraId="0ED95F8D"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Rich Text Editor</w:t>
            </w:r>
          </w:p>
        </w:tc>
        <w:tc>
          <w:tcPr>
            <w:tcW w:w="577" w:type="pct"/>
            <w:tcBorders>
              <w:top w:val="single" w:sz="4" w:space="0" w:color="95B3D7"/>
              <w:left w:val="nil"/>
              <w:bottom w:val="single" w:sz="4" w:space="0" w:color="95B3D7"/>
              <w:right w:val="nil"/>
            </w:tcBorders>
            <w:shd w:val="clear" w:color="DCE6F1" w:fill="DCE6F1"/>
            <w:hideMark/>
          </w:tcPr>
          <w:p w14:paraId="44334FE8"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7F8D4D25"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Error message appears in the output window when loading RichTextDocument.</w:t>
            </w:r>
            <w:r w:rsidRPr="003F314D">
              <w:rPr>
                <w:rFonts w:ascii="Calibri" w:eastAsia="Times New Roman" w:hAnsi="Calibri" w:cs="Times New Roman"/>
                <w:color w:val="000000"/>
              </w:rPr>
              <w:br/>
            </w:r>
            <w:r w:rsidRPr="003F314D">
              <w:rPr>
                <w:rFonts w:ascii="Calibri" w:eastAsia="Times New Roman" w:hAnsi="Calibri" w:cs="Times New Roman"/>
                <w:color w:val="000000"/>
              </w:rPr>
              <w:br/>
              <w:t>Notes</w:t>
            </w:r>
            <w:proofErr w:type="gramStart"/>
            <w:r w:rsidRPr="003F314D">
              <w:rPr>
                <w:rFonts w:ascii="Calibri" w:eastAsia="Times New Roman" w:hAnsi="Calibri" w:cs="Times New Roman"/>
                <w:color w:val="000000"/>
              </w:rPr>
              <w:t>:</w:t>
            </w:r>
            <w:proofErr w:type="gramEnd"/>
            <w:r w:rsidRPr="003F314D">
              <w:rPr>
                <w:rFonts w:ascii="Calibri" w:eastAsia="Times New Roman" w:hAnsi="Calibri" w:cs="Times New Roman"/>
                <w:color w:val="000000"/>
              </w:rPr>
              <w:br/>
              <w:t>Eliminated some Visual Studio Output window debugging messages that erroneously appeared in certain situations.  The messages include: 'Can't map offsets while layout is being built' and '</w:t>
            </w:r>
            <w:proofErr w:type="spellStart"/>
            <w:r w:rsidRPr="003F314D">
              <w:rPr>
                <w:rFonts w:ascii="Calibri" w:eastAsia="Times New Roman" w:hAnsi="Calibri" w:cs="Times New Roman"/>
                <w:color w:val="000000"/>
              </w:rPr>
              <w:t>GetCaretLayoutFromDocumentOffset</w:t>
            </w:r>
            <w:proofErr w:type="spellEnd"/>
            <w:r w:rsidRPr="003F314D">
              <w:rPr>
                <w:rFonts w:ascii="Calibri" w:eastAsia="Times New Roman" w:hAnsi="Calibri" w:cs="Times New Roman"/>
                <w:color w:val="000000"/>
              </w:rPr>
              <w:t xml:space="preserve"> document offset: n not found' and '</w:t>
            </w:r>
            <w:proofErr w:type="spellStart"/>
            <w:r w:rsidRPr="003F314D">
              <w:rPr>
                <w:rFonts w:ascii="Calibri" w:eastAsia="Times New Roman" w:hAnsi="Calibri" w:cs="Times New Roman"/>
                <w:color w:val="000000"/>
              </w:rPr>
              <w:t>CaretLayoutInfo</w:t>
            </w:r>
            <w:proofErr w:type="spellEnd"/>
            <w:r w:rsidRPr="003F314D">
              <w:rPr>
                <w:rFonts w:ascii="Calibri" w:eastAsia="Times New Roman" w:hAnsi="Calibri" w:cs="Times New Roman"/>
                <w:color w:val="000000"/>
              </w:rPr>
              <w:t xml:space="preserve"> not available!'</w:t>
            </w:r>
          </w:p>
        </w:tc>
      </w:tr>
      <w:tr w:rsidR="003F314D" w:rsidRPr="003F314D" w14:paraId="313BB2C2"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auto" w:fill="auto"/>
            <w:hideMark/>
          </w:tcPr>
          <w:p w14:paraId="1D3A3516"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Schedule</w:t>
            </w:r>
          </w:p>
        </w:tc>
        <w:tc>
          <w:tcPr>
            <w:tcW w:w="577" w:type="pct"/>
            <w:tcBorders>
              <w:top w:val="single" w:sz="4" w:space="0" w:color="95B3D7"/>
              <w:left w:val="nil"/>
              <w:bottom w:val="single" w:sz="4" w:space="0" w:color="95B3D7"/>
              <w:right w:val="nil"/>
            </w:tcBorders>
            <w:shd w:val="clear" w:color="auto" w:fill="auto"/>
            <w:hideMark/>
          </w:tcPr>
          <w:p w14:paraId="5D134E67"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48B3B536"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The reminder combo box is not styled in all themes except in the Metro Dark theme.</w:t>
            </w:r>
          </w:p>
        </w:tc>
      </w:tr>
      <w:tr w:rsidR="003F314D" w:rsidRPr="003F314D" w14:paraId="728170B1"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DCE6F1" w:fill="DCE6F1"/>
            <w:hideMark/>
          </w:tcPr>
          <w:p w14:paraId="5A4583A8"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Schedule</w:t>
            </w:r>
          </w:p>
        </w:tc>
        <w:tc>
          <w:tcPr>
            <w:tcW w:w="577" w:type="pct"/>
            <w:tcBorders>
              <w:top w:val="single" w:sz="4" w:space="0" w:color="95B3D7"/>
              <w:left w:val="nil"/>
              <w:bottom w:val="single" w:sz="4" w:space="0" w:color="95B3D7"/>
              <w:right w:val="nil"/>
            </w:tcBorders>
            <w:shd w:val="clear" w:color="DCE6F1" w:fill="DCE6F1"/>
            <w:hideMark/>
          </w:tcPr>
          <w:p w14:paraId="37D8B34D"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0F6360B3"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The selection of the reminder ComboBox in the activity dialog should not have borders in the Office 2013 theme.</w:t>
            </w:r>
          </w:p>
        </w:tc>
      </w:tr>
      <w:tr w:rsidR="003F314D" w:rsidRPr="003F314D" w14:paraId="36D902DA" w14:textId="77777777" w:rsidTr="003F314D">
        <w:trPr>
          <w:trHeight w:val="1200"/>
        </w:trPr>
        <w:tc>
          <w:tcPr>
            <w:tcW w:w="684" w:type="pct"/>
            <w:tcBorders>
              <w:top w:val="single" w:sz="4" w:space="0" w:color="95B3D7"/>
              <w:left w:val="single" w:sz="4" w:space="0" w:color="95B3D7"/>
              <w:bottom w:val="single" w:sz="4" w:space="0" w:color="95B3D7"/>
              <w:right w:val="nil"/>
            </w:tcBorders>
            <w:shd w:val="clear" w:color="auto" w:fill="auto"/>
            <w:hideMark/>
          </w:tcPr>
          <w:p w14:paraId="6ACD22F2"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Schedule</w:t>
            </w:r>
          </w:p>
        </w:tc>
        <w:tc>
          <w:tcPr>
            <w:tcW w:w="577" w:type="pct"/>
            <w:tcBorders>
              <w:top w:val="single" w:sz="4" w:space="0" w:color="95B3D7"/>
              <w:left w:val="nil"/>
              <w:bottom w:val="single" w:sz="4" w:space="0" w:color="95B3D7"/>
              <w:right w:val="nil"/>
            </w:tcBorders>
            <w:shd w:val="clear" w:color="auto" w:fill="auto"/>
            <w:hideMark/>
          </w:tcPr>
          <w:p w14:paraId="5AC28670"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73AC5F82"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 xml:space="preserve">NullReferenceException is thrown multiple times when null </w:t>
            </w:r>
            <w:proofErr w:type="spellStart"/>
            <w:r w:rsidRPr="003F314D">
              <w:rPr>
                <w:rFonts w:ascii="Calibri" w:eastAsia="Times New Roman" w:hAnsi="Calibri" w:cs="Times New Roman"/>
                <w:color w:val="000000"/>
              </w:rPr>
              <w:t>DateRecurrenceRuleBase</w:t>
            </w:r>
            <w:proofErr w:type="spellEnd"/>
            <w:r w:rsidRPr="003F314D">
              <w:rPr>
                <w:rFonts w:ascii="Calibri" w:eastAsia="Times New Roman" w:hAnsi="Calibri" w:cs="Times New Roman"/>
                <w:color w:val="000000"/>
              </w:rPr>
              <w:t xml:space="preserve"> is added to the Rules collection.</w:t>
            </w:r>
            <w:r w:rsidRPr="003F314D">
              <w:rPr>
                <w:rFonts w:ascii="Calibri" w:eastAsia="Times New Roman" w:hAnsi="Calibri" w:cs="Times New Roman"/>
                <w:color w:val="000000"/>
              </w:rPr>
              <w:br/>
            </w:r>
            <w:r w:rsidRPr="003F314D">
              <w:rPr>
                <w:rFonts w:ascii="Calibri" w:eastAsia="Times New Roman" w:hAnsi="Calibri" w:cs="Times New Roman"/>
                <w:color w:val="000000"/>
              </w:rPr>
              <w:br/>
              <w:t>Notes</w:t>
            </w:r>
            <w:proofErr w:type="gramStart"/>
            <w:r w:rsidRPr="003F314D">
              <w:rPr>
                <w:rFonts w:ascii="Calibri" w:eastAsia="Times New Roman" w:hAnsi="Calibri" w:cs="Times New Roman"/>
                <w:color w:val="000000"/>
              </w:rPr>
              <w:t>:</w:t>
            </w:r>
            <w:proofErr w:type="gramEnd"/>
            <w:r w:rsidRPr="003F314D">
              <w:rPr>
                <w:rFonts w:ascii="Calibri" w:eastAsia="Times New Roman" w:hAnsi="Calibri" w:cs="Times New Roman"/>
                <w:color w:val="000000"/>
              </w:rPr>
              <w:br/>
              <w:t xml:space="preserve">Fixed an issue in the Schedule library where null entries were allowed to be added to the </w:t>
            </w:r>
            <w:proofErr w:type="spellStart"/>
            <w:r w:rsidRPr="003F314D">
              <w:rPr>
                <w:rFonts w:ascii="Calibri" w:eastAsia="Times New Roman" w:hAnsi="Calibri" w:cs="Times New Roman"/>
                <w:color w:val="000000"/>
              </w:rPr>
              <w:t>DateRecurrence.Rules</w:t>
            </w:r>
            <w:proofErr w:type="spellEnd"/>
            <w:r w:rsidRPr="003F314D">
              <w:rPr>
                <w:rFonts w:ascii="Calibri" w:eastAsia="Times New Roman" w:hAnsi="Calibri" w:cs="Times New Roman"/>
                <w:color w:val="000000"/>
              </w:rPr>
              <w:t xml:space="preserve"> collection.</w:t>
            </w:r>
          </w:p>
        </w:tc>
      </w:tr>
      <w:tr w:rsidR="003F314D" w:rsidRPr="003F314D" w14:paraId="18448BC2"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DCE6F1" w:fill="DCE6F1"/>
            <w:hideMark/>
          </w:tcPr>
          <w:p w14:paraId="3E4F2C27"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Schedule</w:t>
            </w:r>
          </w:p>
        </w:tc>
        <w:tc>
          <w:tcPr>
            <w:tcW w:w="577" w:type="pct"/>
            <w:tcBorders>
              <w:top w:val="single" w:sz="4" w:space="0" w:color="95B3D7"/>
              <w:left w:val="nil"/>
              <w:bottom w:val="single" w:sz="4" w:space="0" w:color="95B3D7"/>
              <w:right w:val="nil"/>
            </w:tcBorders>
            <w:shd w:val="clear" w:color="DCE6F1" w:fill="DCE6F1"/>
            <w:hideMark/>
          </w:tcPr>
          <w:p w14:paraId="7E5DAE87"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6AFD737E"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The activity recurrence count is not respected when the interval is greater than 1.</w:t>
            </w:r>
          </w:p>
        </w:tc>
      </w:tr>
      <w:tr w:rsidR="003F314D" w:rsidRPr="003F314D" w14:paraId="06E30F19"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auto" w:fill="auto"/>
            <w:hideMark/>
          </w:tcPr>
          <w:p w14:paraId="18B24302"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Schedule</w:t>
            </w:r>
          </w:p>
        </w:tc>
        <w:tc>
          <w:tcPr>
            <w:tcW w:w="577" w:type="pct"/>
            <w:tcBorders>
              <w:top w:val="single" w:sz="4" w:space="0" w:color="95B3D7"/>
              <w:left w:val="nil"/>
              <w:bottom w:val="single" w:sz="4" w:space="0" w:color="95B3D7"/>
              <w:right w:val="nil"/>
            </w:tcBorders>
            <w:shd w:val="clear" w:color="auto" w:fill="auto"/>
            <w:hideMark/>
          </w:tcPr>
          <w:p w14:paraId="09C159AE"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599A134B"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Decimal values for Reminder or Recurrence cannot be set when using German culture.</w:t>
            </w:r>
          </w:p>
        </w:tc>
      </w:tr>
      <w:tr w:rsidR="003F314D" w:rsidRPr="003F314D" w14:paraId="523F916C"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DCE6F1" w:fill="DCE6F1"/>
            <w:hideMark/>
          </w:tcPr>
          <w:p w14:paraId="4FC6E64E"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Schedule</w:t>
            </w:r>
          </w:p>
        </w:tc>
        <w:tc>
          <w:tcPr>
            <w:tcW w:w="577" w:type="pct"/>
            <w:tcBorders>
              <w:top w:val="single" w:sz="4" w:space="0" w:color="95B3D7"/>
              <w:left w:val="nil"/>
              <w:bottom w:val="single" w:sz="4" w:space="0" w:color="95B3D7"/>
              <w:right w:val="nil"/>
            </w:tcBorders>
            <w:shd w:val="clear" w:color="DCE6F1" w:fill="DCE6F1"/>
            <w:hideMark/>
          </w:tcPr>
          <w:p w14:paraId="1C7E2F55"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2FEA800F"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Appointment is not added after initially cancelling the Add operation and then adding through dialog window.</w:t>
            </w:r>
          </w:p>
        </w:tc>
      </w:tr>
      <w:tr w:rsidR="003F314D" w:rsidRPr="003F314D" w14:paraId="6334E471"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auto" w:fill="auto"/>
            <w:hideMark/>
          </w:tcPr>
          <w:p w14:paraId="6BBAAB22"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Shared</w:t>
            </w:r>
          </w:p>
        </w:tc>
        <w:tc>
          <w:tcPr>
            <w:tcW w:w="577" w:type="pct"/>
            <w:tcBorders>
              <w:top w:val="single" w:sz="4" w:space="0" w:color="95B3D7"/>
              <w:left w:val="nil"/>
              <w:bottom w:val="single" w:sz="4" w:space="0" w:color="95B3D7"/>
              <w:right w:val="nil"/>
            </w:tcBorders>
            <w:shd w:val="clear" w:color="auto" w:fill="auto"/>
            <w:hideMark/>
          </w:tcPr>
          <w:p w14:paraId="73441B74"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16DE24C2"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 xml:space="preserve">Missing header icon in the IG &amp; Office2010Blue themes in the </w:t>
            </w:r>
            <w:proofErr w:type="spellStart"/>
            <w:r w:rsidRPr="003F314D">
              <w:rPr>
                <w:rFonts w:ascii="Calibri" w:eastAsia="Times New Roman" w:hAnsi="Calibri" w:cs="Times New Roman"/>
                <w:color w:val="000000"/>
              </w:rPr>
              <w:t>XamSpellCheckerDialogWindow</w:t>
            </w:r>
            <w:proofErr w:type="spellEnd"/>
            <w:r w:rsidRPr="003F314D">
              <w:rPr>
                <w:rFonts w:ascii="Calibri" w:eastAsia="Times New Roman" w:hAnsi="Calibri" w:cs="Times New Roman"/>
                <w:color w:val="000000"/>
              </w:rPr>
              <w:t>.</w:t>
            </w:r>
          </w:p>
        </w:tc>
      </w:tr>
      <w:tr w:rsidR="003F314D" w:rsidRPr="003F314D" w14:paraId="1AA41282"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DCE6F1" w:fill="DCE6F1"/>
            <w:hideMark/>
          </w:tcPr>
          <w:p w14:paraId="7F2CA534"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Slider</w:t>
            </w:r>
          </w:p>
        </w:tc>
        <w:tc>
          <w:tcPr>
            <w:tcW w:w="577" w:type="pct"/>
            <w:tcBorders>
              <w:top w:val="single" w:sz="4" w:space="0" w:color="95B3D7"/>
              <w:left w:val="nil"/>
              <w:bottom w:val="single" w:sz="4" w:space="0" w:color="95B3D7"/>
              <w:right w:val="nil"/>
            </w:tcBorders>
            <w:shd w:val="clear" w:color="DCE6F1" w:fill="DCE6F1"/>
            <w:hideMark/>
          </w:tcPr>
          <w:p w14:paraId="6ECABA24"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7253F9D3" w14:textId="77777777" w:rsidR="003F314D" w:rsidRPr="003F314D" w:rsidRDefault="003F314D" w:rsidP="003F314D">
            <w:pPr>
              <w:spacing w:before="0" w:after="0" w:line="240" w:lineRule="auto"/>
              <w:rPr>
                <w:rFonts w:ascii="Calibri" w:eastAsia="Times New Roman" w:hAnsi="Calibri" w:cs="Times New Roman"/>
                <w:color w:val="000000"/>
              </w:rPr>
            </w:pPr>
            <w:proofErr w:type="spellStart"/>
            <w:r w:rsidRPr="003F314D">
              <w:rPr>
                <w:rFonts w:ascii="Calibri" w:eastAsia="Times New Roman" w:hAnsi="Calibri" w:cs="Times New Roman"/>
                <w:color w:val="000000"/>
              </w:rPr>
              <w:t>XamDateTimeRangeSlider</w:t>
            </w:r>
            <w:proofErr w:type="spellEnd"/>
            <w:r w:rsidRPr="003F314D">
              <w:rPr>
                <w:rFonts w:ascii="Calibri" w:eastAsia="Times New Roman" w:hAnsi="Calibri" w:cs="Times New Roman"/>
                <w:color w:val="000000"/>
              </w:rPr>
              <w:t xml:space="preserve"> doesn't work as expected when is hosted in a </w:t>
            </w:r>
            <w:proofErr w:type="spellStart"/>
            <w:r w:rsidRPr="003F314D">
              <w:rPr>
                <w:rFonts w:ascii="Calibri" w:eastAsia="Times New Roman" w:hAnsi="Calibri" w:cs="Times New Roman"/>
                <w:color w:val="000000"/>
              </w:rPr>
              <w:t>ControlTemplate</w:t>
            </w:r>
            <w:proofErr w:type="spellEnd"/>
            <w:r w:rsidRPr="003F314D">
              <w:rPr>
                <w:rFonts w:ascii="Calibri" w:eastAsia="Times New Roman" w:hAnsi="Calibri" w:cs="Times New Roman"/>
                <w:color w:val="000000"/>
              </w:rPr>
              <w:t>.</w:t>
            </w:r>
          </w:p>
        </w:tc>
      </w:tr>
      <w:tr w:rsidR="003F314D" w:rsidRPr="003F314D" w14:paraId="6122CD0D"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auto" w:fill="auto"/>
            <w:hideMark/>
          </w:tcPr>
          <w:p w14:paraId="2366CCA3"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Themes</w:t>
            </w:r>
          </w:p>
        </w:tc>
        <w:tc>
          <w:tcPr>
            <w:tcW w:w="577" w:type="pct"/>
            <w:tcBorders>
              <w:top w:val="single" w:sz="4" w:space="0" w:color="95B3D7"/>
              <w:left w:val="nil"/>
              <w:bottom w:val="single" w:sz="4" w:space="0" w:color="95B3D7"/>
              <w:right w:val="nil"/>
            </w:tcBorders>
            <w:shd w:val="clear" w:color="auto" w:fill="auto"/>
            <w:hideMark/>
          </w:tcPr>
          <w:p w14:paraId="39C540AA"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5F4E7D1E"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 xml:space="preserve">The inner </w:t>
            </w:r>
            <w:proofErr w:type="spellStart"/>
            <w:r w:rsidRPr="003F314D">
              <w:rPr>
                <w:rFonts w:ascii="Calibri" w:eastAsia="Times New Roman" w:hAnsi="Calibri" w:cs="Times New Roman"/>
                <w:color w:val="000000"/>
              </w:rPr>
              <w:t>RingSeries</w:t>
            </w:r>
            <w:proofErr w:type="spellEnd"/>
            <w:r w:rsidRPr="003F314D">
              <w:rPr>
                <w:rFonts w:ascii="Calibri" w:eastAsia="Times New Roman" w:hAnsi="Calibri" w:cs="Times New Roman"/>
                <w:color w:val="000000"/>
              </w:rPr>
              <w:t xml:space="preserve"> of a </w:t>
            </w:r>
            <w:proofErr w:type="spellStart"/>
            <w:r w:rsidRPr="003F314D">
              <w:rPr>
                <w:rFonts w:ascii="Calibri" w:eastAsia="Times New Roman" w:hAnsi="Calibri" w:cs="Times New Roman"/>
                <w:color w:val="000000"/>
              </w:rPr>
              <w:t>DoughnutChart</w:t>
            </w:r>
            <w:proofErr w:type="spellEnd"/>
            <w:r w:rsidRPr="003F314D">
              <w:rPr>
                <w:rFonts w:ascii="Calibri" w:eastAsia="Times New Roman" w:hAnsi="Calibri" w:cs="Times New Roman"/>
                <w:color w:val="000000"/>
              </w:rPr>
              <w:t xml:space="preserve"> is not visible in the MetroDark theme.</w:t>
            </w:r>
          </w:p>
        </w:tc>
      </w:tr>
      <w:tr w:rsidR="003F314D" w:rsidRPr="003F314D" w14:paraId="20A68DB8" w14:textId="77777777" w:rsidTr="003F314D">
        <w:trPr>
          <w:trHeight w:val="2100"/>
        </w:trPr>
        <w:tc>
          <w:tcPr>
            <w:tcW w:w="684" w:type="pct"/>
            <w:tcBorders>
              <w:top w:val="single" w:sz="4" w:space="0" w:color="95B3D7"/>
              <w:left w:val="single" w:sz="4" w:space="0" w:color="95B3D7"/>
              <w:bottom w:val="single" w:sz="4" w:space="0" w:color="95B3D7"/>
              <w:right w:val="nil"/>
            </w:tcBorders>
            <w:shd w:val="clear" w:color="DCE6F1" w:fill="DCE6F1"/>
            <w:hideMark/>
          </w:tcPr>
          <w:p w14:paraId="0F214DCF"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Tile Manager</w:t>
            </w:r>
          </w:p>
        </w:tc>
        <w:tc>
          <w:tcPr>
            <w:tcW w:w="577" w:type="pct"/>
            <w:tcBorders>
              <w:top w:val="single" w:sz="4" w:space="0" w:color="95B3D7"/>
              <w:left w:val="nil"/>
              <w:bottom w:val="single" w:sz="4" w:space="0" w:color="95B3D7"/>
              <w:right w:val="nil"/>
            </w:tcBorders>
            <w:shd w:val="clear" w:color="DCE6F1" w:fill="DCE6F1"/>
            <w:hideMark/>
          </w:tcPr>
          <w:p w14:paraId="0BB2A8C3"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6000FAE8"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Scrolling doesn’t work smoothly.</w:t>
            </w:r>
            <w:r w:rsidRPr="003F314D">
              <w:rPr>
                <w:rFonts w:ascii="Calibri" w:eastAsia="Times New Roman" w:hAnsi="Calibri" w:cs="Times New Roman"/>
                <w:color w:val="000000"/>
              </w:rPr>
              <w:br/>
            </w:r>
            <w:r w:rsidRPr="003F314D">
              <w:rPr>
                <w:rFonts w:ascii="Calibri" w:eastAsia="Times New Roman" w:hAnsi="Calibri" w:cs="Times New Roman"/>
                <w:color w:val="000000"/>
              </w:rPr>
              <w:br/>
              <w:t>Notes</w:t>
            </w:r>
            <w:proofErr w:type="gramStart"/>
            <w:r w:rsidRPr="003F314D">
              <w:rPr>
                <w:rFonts w:ascii="Calibri" w:eastAsia="Times New Roman" w:hAnsi="Calibri" w:cs="Times New Roman"/>
                <w:color w:val="000000"/>
              </w:rPr>
              <w:t>:</w:t>
            </w:r>
            <w:proofErr w:type="gramEnd"/>
            <w:r w:rsidRPr="003F314D">
              <w:rPr>
                <w:rFonts w:ascii="Calibri" w:eastAsia="Times New Roman" w:hAnsi="Calibri" w:cs="Times New Roman"/>
                <w:color w:val="000000"/>
              </w:rPr>
              <w:br/>
              <w:t xml:space="preserve">A </w:t>
            </w:r>
            <w:proofErr w:type="spellStart"/>
            <w:r w:rsidRPr="003F314D">
              <w:rPr>
                <w:rFonts w:ascii="Calibri" w:eastAsia="Times New Roman" w:hAnsi="Calibri" w:cs="Times New Roman"/>
                <w:color w:val="000000"/>
              </w:rPr>
              <w:t>TileRetentionMode</w:t>
            </w:r>
            <w:proofErr w:type="spellEnd"/>
            <w:r w:rsidRPr="003F314D">
              <w:rPr>
                <w:rFonts w:ascii="Calibri" w:eastAsia="Times New Roman" w:hAnsi="Calibri" w:cs="Times New Roman"/>
                <w:color w:val="000000"/>
              </w:rPr>
              <w:t xml:space="preserve"> property has been added to XamTileManager. It defaults to 'Release' which will cause generated tiles that are scrolled out of view to be released which will eliminate unnecessary elements from remaining in the visible tree. This preserves the current behavior.</w:t>
            </w:r>
            <w:r w:rsidRPr="003F314D">
              <w:rPr>
                <w:rFonts w:ascii="Calibri" w:eastAsia="Times New Roman" w:hAnsi="Calibri" w:cs="Times New Roman"/>
                <w:color w:val="000000"/>
              </w:rPr>
              <w:br/>
            </w:r>
            <w:r w:rsidRPr="003F314D">
              <w:rPr>
                <w:rFonts w:ascii="Calibri" w:eastAsia="Times New Roman" w:hAnsi="Calibri" w:cs="Times New Roman"/>
                <w:color w:val="000000"/>
              </w:rPr>
              <w:br/>
              <w:t xml:space="preserve">When </w:t>
            </w:r>
            <w:proofErr w:type="spellStart"/>
            <w:r w:rsidRPr="003F314D">
              <w:rPr>
                <w:rFonts w:ascii="Calibri" w:eastAsia="Times New Roman" w:hAnsi="Calibri" w:cs="Times New Roman"/>
                <w:color w:val="000000"/>
              </w:rPr>
              <w:t>TileRetentionMode</w:t>
            </w:r>
            <w:proofErr w:type="spellEnd"/>
            <w:r w:rsidRPr="003F314D">
              <w:rPr>
                <w:rFonts w:ascii="Calibri" w:eastAsia="Times New Roman" w:hAnsi="Calibri" w:cs="Times New Roman"/>
                <w:color w:val="000000"/>
              </w:rPr>
              <w:t xml:space="preserve"> is set to 'Retain' then generated tiles that are scrolled out of view will be retained in the visual tree to optimize scrolling performance when they are subsequently scrolled back into view.</w:t>
            </w:r>
          </w:p>
        </w:tc>
      </w:tr>
      <w:tr w:rsidR="003F314D" w:rsidRPr="003F314D" w14:paraId="74DE9FC2"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auto" w:fill="auto"/>
            <w:hideMark/>
          </w:tcPr>
          <w:p w14:paraId="309793DA"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Tile Manager</w:t>
            </w:r>
          </w:p>
        </w:tc>
        <w:tc>
          <w:tcPr>
            <w:tcW w:w="577" w:type="pct"/>
            <w:tcBorders>
              <w:top w:val="single" w:sz="4" w:space="0" w:color="95B3D7"/>
              <w:left w:val="nil"/>
              <w:bottom w:val="single" w:sz="4" w:space="0" w:color="95B3D7"/>
              <w:right w:val="nil"/>
            </w:tcBorders>
            <w:shd w:val="clear" w:color="auto" w:fill="auto"/>
            <w:hideMark/>
          </w:tcPr>
          <w:p w14:paraId="420FDB07"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auto" w:fill="auto"/>
            <w:hideMark/>
          </w:tcPr>
          <w:p w14:paraId="7552644C" w14:textId="067E8A4C" w:rsidR="003F314D" w:rsidRPr="003F314D" w:rsidRDefault="003A2EFD" w:rsidP="003F314D">
            <w:pPr>
              <w:spacing w:before="0" w:after="0" w:line="240" w:lineRule="auto"/>
              <w:rPr>
                <w:rFonts w:ascii="Calibri" w:eastAsia="Times New Roman" w:hAnsi="Calibri" w:cs="Times New Roman"/>
                <w:color w:val="000000"/>
              </w:rPr>
            </w:pPr>
            <w:r>
              <w:rPr>
                <w:rFonts w:ascii="Calibri" w:eastAsia="Times New Roman" w:hAnsi="Calibri" w:cs="Times New Roman"/>
                <w:color w:val="000000"/>
              </w:rPr>
              <w:t>Tile does not show when it</w:t>
            </w:r>
            <w:r w:rsidR="003F314D" w:rsidRPr="003F314D">
              <w:rPr>
                <w:rFonts w:ascii="Calibri" w:eastAsia="Times New Roman" w:hAnsi="Calibri" w:cs="Times New Roman"/>
                <w:color w:val="000000"/>
              </w:rPr>
              <w:t>s visibility is bound to a property from ViewModel and new ViewModel is created.</w:t>
            </w:r>
          </w:p>
        </w:tc>
      </w:tr>
      <w:tr w:rsidR="003F314D" w:rsidRPr="003F314D" w14:paraId="2D4E0C83" w14:textId="77777777" w:rsidTr="003F314D">
        <w:trPr>
          <w:trHeight w:val="300"/>
        </w:trPr>
        <w:tc>
          <w:tcPr>
            <w:tcW w:w="684" w:type="pct"/>
            <w:tcBorders>
              <w:top w:val="single" w:sz="4" w:space="0" w:color="95B3D7"/>
              <w:left w:val="single" w:sz="4" w:space="0" w:color="95B3D7"/>
              <w:bottom w:val="single" w:sz="4" w:space="0" w:color="95B3D7"/>
              <w:right w:val="nil"/>
            </w:tcBorders>
            <w:shd w:val="clear" w:color="DCE6F1" w:fill="DCE6F1"/>
            <w:hideMark/>
          </w:tcPr>
          <w:p w14:paraId="1BA3C1E6" w14:textId="77777777" w:rsidR="003F314D" w:rsidRPr="003F314D" w:rsidRDefault="003F314D" w:rsidP="003F314D">
            <w:pPr>
              <w:spacing w:before="0" w:after="0" w:line="240" w:lineRule="auto"/>
              <w:rPr>
                <w:rFonts w:ascii="Calibri" w:eastAsia="Times New Roman" w:hAnsi="Calibri" w:cs="Times New Roman"/>
                <w:color w:val="000000"/>
              </w:rPr>
            </w:pPr>
            <w:proofErr w:type="spellStart"/>
            <w:r w:rsidRPr="003F314D">
              <w:rPr>
                <w:rFonts w:ascii="Calibri" w:eastAsia="Times New Roman" w:hAnsi="Calibri" w:cs="Times New Roman"/>
                <w:color w:val="000000"/>
              </w:rPr>
              <w:t>Zoombar</w:t>
            </w:r>
            <w:proofErr w:type="spellEnd"/>
          </w:p>
        </w:tc>
        <w:tc>
          <w:tcPr>
            <w:tcW w:w="577" w:type="pct"/>
            <w:tcBorders>
              <w:top w:val="single" w:sz="4" w:space="0" w:color="95B3D7"/>
              <w:left w:val="nil"/>
              <w:bottom w:val="single" w:sz="4" w:space="0" w:color="95B3D7"/>
              <w:right w:val="nil"/>
            </w:tcBorders>
            <w:shd w:val="clear" w:color="DCE6F1" w:fill="DCE6F1"/>
            <w:hideMark/>
          </w:tcPr>
          <w:p w14:paraId="74526819" w14:textId="77777777"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Bug Fix</w:t>
            </w:r>
          </w:p>
        </w:tc>
        <w:tc>
          <w:tcPr>
            <w:tcW w:w="3739" w:type="pct"/>
            <w:tcBorders>
              <w:top w:val="single" w:sz="4" w:space="0" w:color="95B3D7"/>
              <w:left w:val="nil"/>
              <w:bottom w:val="single" w:sz="4" w:space="0" w:color="95B3D7"/>
              <w:right w:val="single" w:sz="4" w:space="0" w:color="95B3D7"/>
            </w:tcBorders>
            <w:shd w:val="clear" w:color="DCE6F1" w:fill="DCE6F1"/>
            <w:hideMark/>
          </w:tcPr>
          <w:p w14:paraId="1870753B" w14:textId="476B86C8" w:rsidR="003F314D" w:rsidRPr="003F314D" w:rsidRDefault="003F314D" w:rsidP="003F314D">
            <w:pPr>
              <w:spacing w:before="0" w:after="0" w:line="240" w:lineRule="auto"/>
              <w:rPr>
                <w:rFonts w:ascii="Calibri" w:eastAsia="Times New Roman" w:hAnsi="Calibri" w:cs="Times New Roman"/>
                <w:color w:val="000000"/>
              </w:rPr>
            </w:pPr>
            <w:r w:rsidRPr="003F314D">
              <w:rPr>
                <w:rFonts w:ascii="Calibri" w:eastAsia="Times New Roman" w:hAnsi="Calibri" w:cs="Times New Roman"/>
                <w:color w:val="000000"/>
              </w:rPr>
              <w:t>The Minimum and the Maximum properties have the same value.</w:t>
            </w:r>
          </w:p>
        </w:tc>
      </w:tr>
    </w:tbl>
    <w:p w14:paraId="538AC42F" w14:textId="77777777" w:rsidR="003C4DFA" w:rsidRDefault="003C4DFA"/>
    <w:sectPr w:rsidR="003C4DFA" w:rsidSect="003C4DFA">
      <w:pgSz w:w="15840" w:h="12240" w:orient="landscape"/>
      <w:pgMar w:top="2160" w:right="216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AC43A" w14:textId="77777777" w:rsidR="00427C4A" w:rsidRDefault="00427C4A" w:rsidP="008D7809">
      <w:pPr>
        <w:spacing w:before="0" w:after="0" w:line="240" w:lineRule="auto"/>
      </w:pPr>
      <w:r>
        <w:separator/>
      </w:r>
    </w:p>
  </w:endnote>
  <w:endnote w:type="continuationSeparator" w:id="0">
    <w:p w14:paraId="538AC43B" w14:textId="77777777" w:rsidR="00427C4A" w:rsidRDefault="00427C4A" w:rsidP="008D780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AC43E" w14:textId="77777777" w:rsidR="003C4DFA" w:rsidRDefault="003C4DFA" w:rsidP="003C4DFA">
    <w:pPr>
      <w:pStyle w:val="Footer"/>
    </w:pPr>
    <w:r>
      <w:rPr>
        <w:noProof/>
      </w:rPr>
      <mc:AlternateContent>
        <mc:Choice Requires="wps">
          <w:drawing>
            <wp:anchor distT="0" distB="0" distL="114300" distR="114300" simplePos="0" relativeHeight="251659264" behindDoc="0" locked="0" layoutInCell="1" allowOverlap="1" wp14:anchorId="538AC43F" wp14:editId="538AC440">
              <wp:simplePos x="0" y="0"/>
              <wp:positionH relativeFrom="column">
                <wp:posOffset>7515225</wp:posOffset>
              </wp:positionH>
              <wp:positionV relativeFrom="paragraph">
                <wp:posOffset>-223520</wp:posOffset>
              </wp:positionV>
              <wp:extent cx="15430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3985"/>
                      </a:xfrm>
                      <a:prstGeom prst="rect">
                        <a:avLst/>
                      </a:prstGeom>
                      <a:noFill/>
                      <a:ln w="9525">
                        <a:noFill/>
                        <a:miter lim="800000"/>
                        <a:headEnd/>
                        <a:tailEnd/>
                      </a:ln>
                    </wps:spPr>
                    <wps:txbx>
                      <w:txbxContent>
                        <w:p w14:paraId="538AC441" w14:textId="77777777" w:rsidR="003C4DFA" w:rsidRDefault="003C4DFA">
                          <w:r>
                            <w:rPr>
                              <w:noProof/>
                            </w:rPr>
                            <w:drawing>
                              <wp:inline distT="0" distB="0" distL="0" distR="0" wp14:anchorId="538AC442" wp14:editId="538AC443">
                                <wp:extent cx="1352550" cy="3246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ragistics-logo-250.jpg"/>
                                        <pic:cNvPicPr/>
                                      </pic:nvPicPr>
                                      <pic:blipFill>
                                        <a:blip r:embed="rId1">
                                          <a:extLst>
                                            <a:ext uri="{28A0092B-C50C-407E-A947-70E740481C1C}">
                                              <a14:useLocalDpi xmlns:a14="http://schemas.microsoft.com/office/drawing/2010/main" val="0"/>
                                            </a:ext>
                                          </a:extLst>
                                        </a:blip>
                                        <a:stretch>
                                          <a:fillRect/>
                                        </a:stretch>
                                      </pic:blipFill>
                                      <pic:spPr>
                                        <a:xfrm>
                                          <a:off x="0" y="0"/>
                                          <a:ext cx="1352550" cy="32461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DCE99C" id="_x0000_t202" coordsize="21600,21600" o:spt="202" path="m,l,21600r21600,l21600,xe">
              <v:stroke joinstyle="miter"/>
              <v:path gradientshapeok="t" o:connecttype="rect"/>
            </v:shapetype>
            <v:shape id="Text Box 2" o:spid="_x0000_s1026" type="#_x0000_t202" style="position:absolute;margin-left:591.75pt;margin-top:-17.6pt;width:12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" filled="f" stroked="f">
              <v:textbox style="mso-fit-shape-to-text:t">
                <w:txbxContent>
                  <w:p w:rsidR="003C4DFA" w:rsidRDefault="003C4DFA">
                    <w:r>
                      <w:rPr>
                        <w:noProof/>
                      </w:rPr>
                      <w:drawing>
                        <wp:inline distT="0" distB="0" distL="0" distR="0" wp14:anchorId="2A04D68B" wp14:editId="16A75436">
                          <wp:extent cx="1352550" cy="3246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ragistics-logo-250.jpg"/>
                                  <pic:cNvPicPr/>
                                </pic:nvPicPr>
                                <pic:blipFill>
                                  <a:blip r:embed="rId2">
                                    <a:extLst>
                                      <a:ext uri="{28A0092B-C50C-407E-A947-70E740481C1C}">
                                        <a14:useLocalDpi xmlns:a14="http://schemas.microsoft.com/office/drawing/2010/main" val="0"/>
                                      </a:ext>
                                    </a:extLst>
                                  </a:blip>
                                  <a:stretch>
                                    <a:fillRect/>
                                  </a:stretch>
                                </pic:blipFill>
                                <pic:spPr>
                                  <a:xfrm>
                                    <a:off x="0" y="0"/>
                                    <a:ext cx="1352550" cy="324612"/>
                                  </a:xfrm>
                                  <a:prstGeom prst="rect">
                                    <a:avLst/>
                                  </a:prstGeom>
                                </pic:spPr>
                              </pic:pic>
                            </a:graphicData>
                          </a:graphic>
                        </wp:inline>
                      </w:drawing>
                    </w:r>
                  </w:p>
                </w:txbxContent>
              </v:textbox>
            </v:shape>
          </w:pict>
        </mc:Fallback>
      </mc:AlternateContent>
    </w:r>
    <w:sdt>
      <w:sdtPr>
        <w:id w:val="-857431479"/>
        <w:docPartObj>
          <w:docPartGallery w:val="Page Numbers (Bottom of Page)"/>
          <w:docPartUnique/>
        </w:docPartObj>
      </w:sdtPr>
      <w:sdtEndPr/>
      <w:sdtContent>
        <w:sdt>
          <w:sdtPr>
            <w:id w:val="98381352"/>
            <w:docPartObj>
              <w:docPartGallery w:val="Page Numbers (Top of Page)"/>
              <w:docPartUnique/>
            </w:docPartObj>
          </w:sdtPr>
          <w:sdtEndPr/>
          <w:sdtContent>
            <w:r w:rsidRPr="0015570B">
              <w:rPr>
                <w:bCs/>
                <w:sz w:val="20"/>
                <w:szCs w:val="20"/>
              </w:rPr>
              <w:fldChar w:fldCharType="begin"/>
            </w:r>
            <w:r w:rsidRPr="0015570B">
              <w:rPr>
                <w:bCs/>
                <w:sz w:val="20"/>
                <w:szCs w:val="20"/>
              </w:rPr>
              <w:instrText xml:space="preserve"> PAGE </w:instrText>
            </w:r>
            <w:r w:rsidRPr="0015570B">
              <w:rPr>
                <w:bCs/>
                <w:sz w:val="20"/>
                <w:szCs w:val="20"/>
              </w:rPr>
              <w:fldChar w:fldCharType="separate"/>
            </w:r>
            <w:r w:rsidR="00187676">
              <w:rPr>
                <w:bCs/>
                <w:noProof/>
                <w:sz w:val="20"/>
                <w:szCs w:val="20"/>
              </w:rPr>
              <w:t>3</w:t>
            </w:r>
            <w:r w:rsidRPr="0015570B">
              <w:rPr>
                <w:bCs/>
                <w:sz w:val="20"/>
                <w:szCs w:val="20"/>
              </w:rPr>
              <w:fldChar w:fldCharType="end"/>
            </w:r>
            <w:r w:rsidRPr="0015570B">
              <w:rPr>
                <w:sz w:val="20"/>
                <w:szCs w:val="20"/>
              </w:rPr>
              <w:t xml:space="preserve"> of </w:t>
            </w:r>
            <w:r w:rsidRPr="0015570B">
              <w:rPr>
                <w:bCs/>
                <w:sz w:val="20"/>
                <w:szCs w:val="20"/>
              </w:rPr>
              <w:fldChar w:fldCharType="begin"/>
            </w:r>
            <w:r w:rsidRPr="0015570B">
              <w:rPr>
                <w:bCs/>
                <w:sz w:val="20"/>
                <w:szCs w:val="20"/>
              </w:rPr>
              <w:instrText xml:space="preserve"> NUMPAGES  </w:instrText>
            </w:r>
            <w:r w:rsidRPr="0015570B">
              <w:rPr>
                <w:bCs/>
                <w:sz w:val="20"/>
                <w:szCs w:val="20"/>
              </w:rPr>
              <w:fldChar w:fldCharType="separate"/>
            </w:r>
            <w:r w:rsidR="00187676">
              <w:rPr>
                <w:bCs/>
                <w:noProof/>
                <w:sz w:val="20"/>
                <w:szCs w:val="20"/>
              </w:rPr>
              <w:t>14</w:t>
            </w:r>
            <w:r w:rsidRPr="0015570B">
              <w:rPr>
                <w:bCs/>
                <w:sz w:val="20"/>
                <w:szCs w:val="20"/>
              </w:rPr>
              <w:fldChar w:fldCharType="end"/>
            </w:r>
          </w:sdtContent>
        </w:sdt>
      </w:sdtContent>
    </w:sdt>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AC438" w14:textId="77777777" w:rsidR="00427C4A" w:rsidRDefault="00427C4A" w:rsidP="008D7809">
      <w:pPr>
        <w:spacing w:before="0" w:after="0" w:line="240" w:lineRule="auto"/>
      </w:pPr>
      <w:r>
        <w:separator/>
      </w:r>
    </w:p>
  </w:footnote>
  <w:footnote w:type="continuationSeparator" w:id="0">
    <w:p w14:paraId="538AC439" w14:textId="77777777" w:rsidR="00427C4A" w:rsidRDefault="00427C4A" w:rsidP="008D780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AC43C" w14:textId="77777777" w:rsidR="003C4DFA" w:rsidRDefault="003C4DFA" w:rsidP="003C4DFA">
    <w:pPr>
      <w:pStyle w:val="Header"/>
    </w:pPr>
    <w:r>
      <w:tab/>
    </w:r>
    <w:r>
      <w:tab/>
    </w:r>
    <w:r>
      <w:tab/>
    </w:r>
    <w:r>
      <w:tab/>
    </w:r>
    <w:r>
      <w:tab/>
    </w:r>
    <w:r>
      <w:tab/>
    </w:r>
  </w:p>
  <w:p w14:paraId="538AC43D" w14:textId="77777777" w:rsidR="003C4DFA" w:rsidRPr="00596D34" w:rsidRDefault="003C4DFA" w:rsidP="003C4D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809"/>
    <w:rsid w:val="000E3BB2"/>
    <w:rsid w:val="00187676"/>
    <w:rsid w:val="001F133A"/>
    <w:rsid w:val="00271D89"/>
    <w:rsid w:val="002E3F85"/>
    <w:rsid w:val="002E768A"/>
    <w:rsid w:val="003A2EFD"/>
    <w:rsid w:val="003C4DFA"/>
    <w:rsid w:val="003F314D"/>
    <w:rsid w:val="00427C4A"/>
    <w:rsid w:val="004B7B11"/>
    <w:rsid w:val="00505F7F"/>
    <w:rsid w:val="005751EF"/>
    <w:rsid w:val="005834F3"/>
    <w:rsid w:val="00607B0A"/>
    <w:rsid w:val="00626A49"/>
    <w:rsid w:val="006D22E8"/>
    <w:rsid w:val="006F3D6A"/>
    <w:rsid w:val="00774EA2"/>
    <w:rsid w:val="008239FD"/>
    <w:rsid w:val="0085623A"/>
    <w:rsid w:val="008D7809"/>
    <w:rsid w:val="008F52DF"/>
    <w:rsid w:val="009065F0"/>
    <w:rsid w:val="0098638D"/>
    <w:rsid w:val="00B21E2B"/>
    <w:rsid w:val="00B244DD"/>
    <w:rsid w:val="00D70C7B"/>
    <w:rsid w:val="00E9769E"/>
    <w:rsid w:val="00EE0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AC1FD"/>
  <w15:chartTrackingRefBased/>
  <w15:docId w15:val="{1398520F-F2A6-4F1C-9FEC-06A2D268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809"/>
    <w:pPr>
      <w:spacing w:before="120" w:after="200" w:line="276" w:lineRule="auto"/>
    </w:pPr>
    <w:rPr>
      <w:rFonts w:ascii="Segoe UI" w:hAnsi="Segoe UI"/>
    </w:rPr>
  </w:style>
  <w:style w:type="paragraph" w:styleId="Heading1">
    <w:name w:val="heading 1"/>
    <w:basedOn w:val="Normal"/>
    <w:next w:val="Normal"/>
    <w:link w:val="Heading1Char"/>
    <w:uiPriority w:val="9"/>
    <w:qFormat/>
    <w:rsid w:val="008D7809"/>
    <w:pPr>
      <w:keepNext/>
      <w:keepLines/>
      <w:spacing w:before="480" w:after="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D7809"/>
    <w:pPr>
      <w:keepNext/>
      <w:keepLines/>
      <w:spacing w:before="200" w:after="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809"/>
    <w:rPr>
      <w:rFonts w:ascii="Segoe UI" w:eastAsiaTheme="majorEastAsia" w:hAnsi="Segoe U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D7809"/>
    <w:rPr>
      <w:rFonts w:ascii="Segoe UI" w:eastAsiaTheme="majorEastAsia" w:hAnsi="Segoe UI" w:cstheme="majorBidi"/>
      <w:b/>
      <w:bCs/>
      <w:color w:val="5B9BD5" w:themeColor="accent1"/>
      <w:sz w:val="26"/>
      <w:szCs w:val="26"/>
    </w:rPr>
  </w:style>
  <w:style w:type="table" w:styleId="TableGrid">
    <w:name w:val="Table Grid"/>
    <w:basedOn w:val="TableNormal"/>
    <w:uiPriority w:val="59"/>
    <w:rsid w:val="008D7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D7809"/>
    <w:pPr>
      <w:pBdr>
        <w:bottom w:val="single" w:sz="8" w:space="4" w:color="5B9BD5" w:themeColor="accent1"/>
      </w:pBdr>
      <w:spacing w:after="300" w:line="240" w:lineRule="auto"/>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D7809"/>
    <w:rPr>
      <w:rFonts w:ascii="Segoe UI" w:eastAsiaTheme="majorEastAsia" w:hAnsi="Segoe UI" w:cstheme="majorBidi"/>
      <w:color w:val="323E4F" w:themeColor="text2" w:themeShade="BF"/>
      <w:spacing w:val="5"/>
      <w:kern w:val="28"/>
      <w:sz w:val="52"/>
      <w:szCs w:val="52"/>
    </w:rPr>
  </w:style>
  <w:style w:type="paragraph" w:styleId="Header">
    <w:name w:val="header"/>
    <w:basedOn w:val="Normal"/>
    <w:link w:val="HeaderChar"/>
    <w:uiPriority w:val="99"/>
    <w:unhideWhenUsed/>
    <w:rsid w:val="008D780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D7809"/>
    <w:rPr>
      <w:rFonts w:ascii="Segoe UI" w:hAnsi="Segoe UI"/>
    </w:rPr>
  </w:style>
  <w:style w:type="paragraph" w:styleId="Footer">
    <w:name w:val="footer"/>
    <w:basedOn w:val="Normal"/>
    <w:link w:val="FooterChar"/>
    <w:uiPriority w:val="99"/>
    <w:unhideWhenUsed/>
    <w:rsid w:val="008D780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D7809"/>
    <w:rPr>
      <w:rFonts w:ascii="Segoe UI" w:hAnsi="Segoe UI"/>
    </w:rPr>
  </w:style>
  <w:style w:type="character" w:styleId="Hyperlink">
    <w:name w:val="Hyperlink"/>
    <w:basedOn w:val="DefaultParagraphFont"/>
    <w:uiPriority w:val="99"/>
    <w:unhideWhenUsed/>
    <w:rsid w:val="008D78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831007">
      <w:bodyDiv w:val="1"/>
      <w:marLeft w:val="0"/>
      <w:marRight w:val="0"/>
      <w:marTop w:val="0"/>
      <w:marBottom w:val="0"/>
      <w:divBdr>
        <w:top w:val="none" w:sz="0" w:space="0" w:color="auto"/>
        <w:left w:val="none" w:sz="0" w:space="0" w:color="auto"/>
        <w:bottom w:val="none" w:sz="0" w:space="0" w:color="auto"/>
        <w:right w:val="none" w:sz="0" w:space="0" w:color="auto"/>
      </w:divBdr>
    </w:div>
    <w:div w:id="127690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nfragistics.com/products/wp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alized xmlns="81f2499a-901e-4ebd-a3e0-aba9ae311ac8">false</Localized>
    <In_x0020_DocX xmlns="81f2499a-901e-4ebd-a3e0-aba9ae311ac8">false</In_x0020_DocX>
    <status xmlns="81f2499a-901e-4ebd-a3e0-aba9ae311ac8" xsi:nil="true"/>
    <_dlc_DocId xmlns="09c1d6f9-af9f-47a3-8cd7-3f46e9fc7a30">2JYJWW57FYT7-56-10121</_dlc_DocId>
    <_dlc_DocIdUrl xmlns="09c1d6f9-af9f-47a3-8cd7-3f46e9fc7a30">
      <Url>http://corp.infragistics.local/departments/engineering/docs/_layouts/15/DocIdRedir.aspx?ID=2JYJWW57FYT7-56-10121</Url>
      <Description>2JYJWW57FYT7-56-10121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Topic Overview Template" ma:contentTypeID="0x01010064A86280891DCF4E8F7AE4CD0668CFEA" ma:contentTypeVersion="19" ma:contentTypeDescription="Create a new document based on the PG Template for following style guidelines and mapping." ma:contentTypeScope="" ma:versionID="85b293f867854feb41daf011a681edb7">
  <xsd:schema xmlns:xsd="http://www.w3.org/2001/XMLSchema" xmlns:xs="http://www.w3.org/2001/XMLSchema" xmlns:p="http://schemas.microsoft.com/office/2006/metadata/properties" xmlns:ns2="81f2499a-901e-4ebd-a3e0-aba9ae311ac8" xmlns:ns3="09c1d6f9-af9f-47a3-8cd7-3f46e9fc7a30" targetNamespace="http://schemas.microsoft.com/office/2006/metadata/properties" ma:root="true" ma:fieldsID="8e02da7e76e9180d2940a7b1d376339d" ns2:_="" ns3:_="">
    <xsd:import namespace="81f2499a-901e-4ebd-a3e0-aba9ae311ac8"/>
    <xsd:import namespace="09c1d6f9-af9f-47a3-8cd7-3f46e9fc7a30"/>
    <xsd:element name="properties">
      <xsd:complexType>
        <xsd:sequence>
          <xsd:element name="documentManagement">
            <xsd:complexType>
              <xsd:all>
                <xsd:element ref="ns2:Localized" minOccurs="0"/>
                <xsd:element ref="ns3:_dlc_DocId" minOccurs="0"/>
                <xsd:element ref="ns3:_dlc_DocIdUrl" minOccurs="0"/>
                <xsd:element ref="ns3:_dlc_DocIdPersistId" minOccurs="0"/>
                <xsd:element ref="ns2:In_x0020_DocX"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2499a-901e-4ebd-a3e0-aba9ae311ac8" elementFormDefault="qualified">
    <xsd:import namespace="http://schemas.microsoft.com/office/2006/documentManagement/types"/>
    <xsd:import namespace="http://schemas.microsoft.com/office/infopath/2007/PartnerControls"/>
    <xsd:element name="Localized" ma:index="2" nillable="true" ma:displayName="In JP" ma:default="0" ma:description="This column specifies if a particular topic has been localized." ma:internalName="Localized">
      <xsd:simpleType>
        <xsd:restriction base="dms:Boolean"/>
      </xsd:simpleType>
    </xsd:element>
    <xsd:element name="In_x0020_DocX" ma:index="17" nillable="true" ma:displayName="In DocX" ma:default="0" ma:internalName="In_x0020_DocX">
      <xsd:simpleType>
        <xsd:restriction base="dms:Boolean"/>
      </xsd:simpleType>
    </xsd:element>
    <xsd:element name="status" ma:index="18" nillable="true" ma:displayName="status" ma:description="needs approval, needs more editing, complete/incomplete" ma:internalName="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1d6f9-af9f-47a3-8cd7-3f46e9fc7a30"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55DD8B-BE5A-4F91-A140-C5B53872CDF4}">
  <ds:schemaRefs>
    <ds:schemaRef ds:uri="http://purl.org/dc/terms/"/>
    <ds:schemaRef ds:uri="http://purl.org/dc/elements/1.1/"/>
    <ds:schemaRef ds:uri="http://purl.org/dc/dcmitype/"/>
    <ds:schemaRef ds:uri="http://schemas.microsoft.com/office/2006/documentManagement/types"/>
    <ds:schemaRef ds:uri="http://www.w3.org/XML/1998/namespace"/>
    <ds:schemaRef ds:uri="09c1d6f9-af9f-47a3-8cd7-3f46e9fc7a30"/>
    <ds:schemaRef ds:uri="81f2499a-901e-4ebd-a3e0-aba9ae311ac8"/>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D50AA59-FA04-458E-8A92-99D6FF199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2499a-901e-4ebd-a3e0-aba9ae311ac8"/>
    <ds:schemaRef ds:uri="09c1d6f9-af9f-47a3-8cd7-3f46e9fc7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78F01D-17E9-452C-88C4-4A3F9F7B3DC0}">
  <ds:schemaRefs>
    <ds:schemaRef ds:uri="http://schemas.microsoft.com/sharepoint/events"/>
  </ds:schemaRefs>
</ds:datastoreItem>
</file>

<file path=customXml/itemProps4.xml><?xml version="1.0" encoding="utf-8"?>
<ds:datastoreItem xmlns:ds="http://schemas.openxmlformats.org/officeDocument/2006/customXml" ds:itemID="{98D62D7E-33B5-4991-AD7F-93E4C835E2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14</Pages>
  <Words>3419</Words>
  <Characters>19491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 Boykova</dc:creator>
  <cp:keywords/>
  <dc:description/>
  <cp:lastModifiedBy>Svetla Boykova</cp:lastModifiedBy>
  <cp:revision>24</cp:revision>
  <cp:lastPrinted>2015-04-06T07:27:00Z</cp:lastPrinted>
  <dcterms:created xsi:type="dcterms:W3CDTF">2015-04-01T13:59:00Z</dcterms:created>
  <dcterms:modified xsi:type="dcterms:W3CDTF">2015-04-06T07:28:00Z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0x01010064A86280891DCF4E8F7AE4CD0668CFEA</vt:lpwstr>
  </property>
  <property fmtid="{D5CDD505-2E9C-101B-9397-08002B2CF9AE}" pid="3" name="_dlc_DocIdItemGuid">
    <vt:lpwstr>4d4bba86-06de-46ce-9cad-6af7b0ce99eb</vt:lpwstr>
  </property>
</Properties>
</file>