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BD5CF4" w14:paraId="74A0FAD4" w14:textId="77777777" w:rsidTr="005F267D">
        <w:tc>
          <w:tcPr>
            <w:tcW w:w="1908" w:type="dxa"/>
          </w:tcPr>
          <w:p w14:paraId="74A0FACF" w14:textId="77777777" w:rsidR="00BD5CF4" w:rsidRPr="00384873" w:rsidRDefault="00BD5CF4" w:rsidP="005F267D">
            <w:pPr>
              <w:pStyle w:val="Header"/>
              <w:rPr>
                <w:sz w:val="36"/>
                <w:szCs w:val="36"/>
              </w:rPr>
            </w:pPr>
            <w:r w:rsidRPr="00384873">
              <w:rPr>
                <w:noProof/>
                <w:sz w:val="36"/>
                <w:szCs w:val="36"/>
              </w:rPr>
              <w:drawing>
                <wp:inline distT="0" distB="0" distL="0" distR="0" wp14:anchorId="74A0FB2D" wp14:editId="74A0FB2E">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74A0FAD0" w14:textId="245ED7FE" w:rsidR="00BD5CF4" w:rsidRPr="00384873" w:rsidRDefault="00BD5CF4" w:rsidP="005F267D">
            <w:pPr>
              <w:pStyle w:val="Header"/>
              <w:rPr>
                <w:sz w:val="52"/>
                <w:szCs w:val="52"/>
              </w:rPr>
            </w:pPr>
            <w:r w:rsidRPr="00384873">
              <w:rPr>
                <w:sz w:val="52"/>
                <w:szCs w:val="52"/>
              </w:rPr>
              <w:t xml:space="preserve">INFRAGISTICS </w:t>
            </w:r>
            <w:bookmarkStart w:id="0" w:name="PLATFORM"/>
            <w:r w:rsidRPr="00384873">
              <w:rPr>
                <w:sz w:val="52"/>
                <w:szCs w:val="52"/>
              </w:rPr>
              <w:t xml:space="preserve">WPF </w:t>
            </w:r>
            <w:bookmarkStart w:id="1" w:name="VERSION"/>
            <w:bookmarkEnd w:id="0"/>
            <w:r w:rsidRPr="00384873">
              <w:rPr>
                <w:sz w:val="52"/>
                <w:szCs w:val="52"/>
              </w:rPr>
              <w:t>1</w:t>
            </w:r>
            <w:r w:rsidR="008219F7">
              <w:rPr>
                <w:sz w:val="52"/>
                <w:szCs w:val="52"/>
              </w:rPr>
              <w:t>7</w:t>
            </w:r>
            <w:r w:rsidRPr="00384873">
              <w:rPr>
                <w:sz w:val="52"/>
                <w:szCs w:val="52"/>
              </w:rPr>
              <w:t>.</w:t>
            </w:r>
            <w:r w:rsidR="008219F7">
              <w:rPr>
                <w:sz w:val="52"/>
                <w:szCs w:val="52"/>
              </w:rPr>
              <w:t>1</w:t>
            </w:r>
            <w:r w:rsidRPr="00384873">
              <w:rPr>
                <w:sz w:val="52"/>
                <w:szCs w:val="52"/>
              </w:rPr>
              <w:t xml:space="preserve"> </w:t>
            </w:r>
            <w:bookmarkEnd w:id="1"/>
            <w:r w:rsidRPr="00384873">
              <w:rPr>
                <w:sz w:val="52"/>
                <w:szCs w:val="52"/>
              </w:rPr>
              <w:t xml:space="preserve">– </w:t>
            </w:r>
          </w:p>
          <w:p w14:paraId="74A0FAD1" w14:textId="6DF44BEF" w:rsidR="00BD5CF4" w:rsidRPr="00384873" w:rsidRDefault="00BD5CF4" w:rsidP="005F267D">
            <w:pPr>
              <w:pStyle w:val="Header"/>
              <w:rPr>
                <w:b/>
                <w:sz w:val="36"/>
                <w:szCs w:val="36"/>
              </w:rPr>
            </w:pPr>
            <w:r>
              <w:rPr>
                <w:sz w:val="52"/>
                <w:szCs w:val="52"/>
              </w:rPr>
              <w:t>Volume</w:t>
            </w:r>
            <w:r w:rsidRPr="00384873">
              <w:rPr>
                <w:sz w:val="52"/>
                <w:szCs w:val="52"/>
              </w:rPr>
              <w:t xml:space="preserve"> Release Notes – </w:t>
            </w:r>
            <w:r>
              <w:rPr>
                <w:sz w:val="52"/>
                <w:szCs w:val="52"/>
              </w:rPr>
              <w:fldChar w:fldCharType="begin"/>
            </w:r>
            <w:r>
              <w:rPr>
                <w:sz w:val="52"/>
                <w:szCs w:val="52"/>
              </w:rPr>
              <w:instrText xml:space="preserve"> DATE  \@ "yyyy"  \* MERGEFORMAT </w:instrText>
            </w:r>
            <w:r>
              <w:rPr>
                <w:sz w:val="52"/>
                <w:szCs w:val="52"/>
              </w:rPr>
              <w:fldChar w:fldCharType="separate"/>
            </w:r>
            <w:r w:rsidR="005B7744">
              <w:rPr>
                <w:noProof/>
                <w:sz w:val="52"/>
                <w:szCs w:val="52"/>
              </w:rPr>
              <w:t>2017</w:t>
            </w:r>
            <w:r>
              <w:rPr>
                <w:sz w:val="52"/>
                <w:szCs w:val="52"/>
              </w:rPr>
              <w:fldChar w:fldCharType="end"/>
            </w:r>
          </w:p>
        </w:tc>
        <w:tc>
          <w:tcPr>
            <w:tcW w:w="450" w:type="dxa"/>
          </w:tcPr>
          <w:p w14:paraId="74A0FAD2" w14:textId="77777777" w:rsidR="00BD5CF4" w:rsidRPr="00D24EF8" w:rsidRDefault="00BD5CF4" w:rsidP="005F267D">
            <w:pPr>
              <w:pStyle w:val="Header"/>
              <w:jc w:val="right"/>
              <w:rPr>
                <w:b/>
                <w:sz w:val="28"/>
                <w:szCs w:val="28"/>
              </w:rPr>
            </w:pPr>
          </w:p>
        </w:tc>
        <w:tc>
          <w:tcPr>
            <w:tcW w:w="315" w:type="dxa"/>
            <w:vAlign w:val="center"/>
          </w:tcPr>
          <w:p w14:paraId="74A0FAD3" w14:textId="77777777" w:rsidR="00BD5CF4" w:rsidRPr="00D24EF8" w:rsidRDefault="00BD5CF4" w:rsidP="005F267D">
            <w:pPr>
              <w:pStyle w:val="Header"/>
              <w:jc w:val="right"/>
              <w:rPr>
                <w:b/>
                <w:sz w:val="28"/>
                <w:szCs w:val="28"/>
              </w:rPr>
            </w:pPr>
          </w:p>
        </w:tc>
      </w:tr>
    </w:tbl>
    <w:p w14:paraId="74A0FAD5" w14:textId="77777777" w:rsidR="00BD5CF4" w:rsidRDefault="00BD5CF4" w:rsidP="00BD5CF4">
      <w:pPr>
        <w:pStyle w:val="Default"/>
        <w:rPr>
          <w:b/>
          <w:bCs/>
          <w:sz w:val="28"/>
          <w:szCs w:val="28"/>
        </w:rPr>
      </w:pPr>
    </w:p>
    <w:p w14:paraId="74A0FAD6" w14:textId="77777777" w:rsidR="00BD5CF4" w:rsidRDefault="00BD5CF4" w:rsidP="00BD5CF4">
      <w:pPr>
        <w:pStyle w:val="Default"/>
        <w:rPr>
          <w:b/>
          <w:bCs/>
          <w:sz w:val="28"/>
          <w:szCs w:val="28"/>
        </w:rPr>
      </w:pPr>
    </w:p>
    <w:p w14:paraId="74A0FAD7" w14:textId="77777777" w:rsidR="00BD5CF4" w:rsidRDefault="00BD5CF4" w:rsidP="00BD5CF4">
      <w:pPr>
        <w:pStyle w:val="Default"/>
        <w:rPr>
          <w:b/>
          <w:bCs/>
          <w:sz w:val="28"/>
          <w:szCs w:val="28"/>
        </w:rPr>
      </w:pPr>
      <w:r>
        <w:rPr>
          <w:b/>
          <w:bCs/>
          <w:sz w:val="28"/>
          <w:szCs w:val="28"/>
        </w:rPr>
        <w:t>Raise the Bar on Both BI and Desktop UI with Infragistics WPF Controls</w:t>
      </w:r>
    </w:p>
    <w:p w14:paraId="74A0FAD8" w14:textId="77777777" w:rsidR="00BD5CF4" w:rsidRDefault="00BD5CF4" w:rsidP="00BD5CF4">
      <w:pPr>
        <w:pStyle w:val="Default"/>
        <w:rPr>
          <w:b/>
          <w:bCs/>
          <w:sz w:val="28"/>
          <w:szCs w:val="28"/>
        </w:rPr>
      </w:pPr>
    </w:p>
    <w:p w14:paraId="74A0FAD9" w14:textId="77777777" w:rsidR="00BD5CF4" w:rsidRPr="00230F95" w:rsidRDefault="00BD5CF4" w:rsidP="00BD5CF4">
      <w:pPr>
        <w:pStyle w:val="Default"/>
        <w:rPr>
          <w:sz w:val="28"/>
          <w:szCs w:val="28"/>
        </w:rPr>
      </w:pPr>
      <w:r w:rsidRPr="00D24EF8">
        <w:rPr>
          <w:color w:val="auto"/>
          <w:sz w:val="22"/>
          <w:szCs w:val="22"/>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74A0FADA" w14:textId="77777777" w:rsidR="00BD5CF4" w:rsidRDefault="00BD5CF4" w:rsidP="00BD5CF4">
      <w:pPr>
        <w:pStyle w:val="Heading1"/>
        <w:rPr>
          <w:b w:val="0"/>
          <w:color w:val="auto"/>
          <w:sz w:val="22"/>
          <w:szCs w:val="22"/>
        </w:rPr>
      </w:pPr>
      <w:r>
        <w:rPr>
          <w:noProof/>
        </w:rPr>
        <w:drawing>
          <wp:anchor distT="0" distB="0" distL="114300" distR="114300" simplePos="0" relativeHeight="251659264" behindDoc="0" locked="0" layoutInCell="1" allowOverlap="1" wp14:anchorId="74A0FB2F" wp14:editId="74A0FB30">
            <wp:simplePos x="0" y="0"/>
            <wp:positionH relativeFrom="column">
              <wp:posOffset>6228272</wp:posOffset>
            </wp:positionH>
            <wp:positionV relativeFrom="paragraph">
              <wp:posOffset>185420</wp:posOffset>
            </wp:positionV>
            <wp:extent cx="278511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5110" cy="200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A0FB31" wp14:editId="74A0FB32">
            <wp:simplePos x="0" y="0"/>
            <wp:positionH relativeFrom="column">
              <wp:posOffset>3326765</wp:posOffset>
            </wp:positionH>
            <wp:positionV relativeFrom="paragraph">
              <wp:posOffset>186690</wp:posOffset>
            </wp:positionV>
            <wp:extent cx="2849245" cy="20021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45" cy="200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A0FB33" wp14:editId="74A0FB34">
            <wp:simplePos x="0" y="0"/>
            <wp:positionH relativeFrom="column">
              <wp:posOffset>-95885</wp:posOffset>
            </wp:positionH>
            <wp:positionV relativeFrom="paragraph">
              <wp:posOffset>186690</wp:posOffset>
            </wp:positionV>
            <wp:extent cx="3346450" cy="18497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450" cy="18497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4A0FADB" w14:textId="77777777" w:rsidR="00BD5CF4" w:rsidRDefault="00BD5CF4" w:rsidP="00BD5CF4"/>
    <w:p w14:paraId="74A0FADC" w14:textId="77777777" w:rsidR="00BD5CF4" w:rsidRPr="00D24EF8" w:rsidRDefault="00BD5CF4" w:rsidP="00BD5CF4">
      <w:pPr>
        <w:sectPr w:rsidR="00BD5CF4" w:rsidRPr="00D24EF8" w:rsidSect="00BD5CF4">
          <w:headerReference w:type="default" r:id="rId14"/>
          <w:footerReference w:type="default" r:id="rId15"/>
          <w:pgSz w:w="15840" w:h="12240" w:orient="landscape"/>
          <w:pgMar w:top="540" w:right="2160" w:bottom="720" w:left="720" w:header="720" w:footer="720" w:gutter="0"/>
          <w:cols w:space="720"/>
          <w:titlePg/>
          <w:docGrid w:linePitch="360"/>
        </w:sectPr>
      </w:pPr>
    </w:p>
    <w:p w14:paraId="74A0FADD" w14:textId="77777777" w:rsidR="00BD5CF4" w:rsidRDefault="00BD5CF4" w:rsidP="00BD5CF4">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BD5CF4" w14:paraId="74A0FAE0" w14:textId="77777777" w:rsidTr="005F267D">
        <w:tc>
          <w:tcPr>
            <w:tcW w:w="2260" w:type="dxa"/>
          </w:tcPr>
          <w:p w14:paraId="74A0FADE" w14:textId="77777777" w:rsidR="00BD5CF4" w:rsidRPr="00DE29AC" w:rsidRDefault="00BD5CF4" w:rsidP="005F267D">
            <w:pPr>
              <w:pStyle w:val="Heading2"/>
              <w:outlineLvl w:val="1"/>
            </w:pPr>
            <w:r>
              <w:t>Downloading</w:t>
            </w:r>
          </w:p>
        </w:tc>
        <w:tc>
          <w:tcPr>
            <w:tcW w:w="11445" w:type="dxa"/>
          </w:tcPr>
          <w:p w14:paraId="74A0FADF" w14:textId="77777777" w:rsidR="00BD5CF4" w:rsidRDefault="001C03B5" w:rsidP="005F267D">
            <w:pPr>
              <w:tabs>
                <w:tab w:val="left" w:pos="6915"/>
              </w:tabs>
            </w:pPr>
            <w:hyperlink r:id="rId16" w:history="1">
              <w:r w:rsidR="00BD5CF4" w:rsidRPr="004E36CF">
                <w:rPr>
                  <w:rStyle w:val="Hyperlink"/>
                </w:rPr>
                <w:t xml:space="preserve">Download </w:t>
              </w:r>
              <w:r w:rsidR="00BD5CF4" w:rsidRPr="00D364B9">
                <w:rPr>
                  <w:rStyle w:val="Hyperlink"/>
                </w:rPr>
                <w:t>Infragistics</w:t>
              </w:r>
              <w:r w:rsidR="00BD5CF4" w:rsidRPr="004E36CF">
                <w:rPr>
                  <w:rStyle w:val="Hyperlink"/>
                </w:rPr>
                <w:t xml:space="preserve"> </w:t>
              </w:r>
              <w:r w:rsidR="00BD5CF4">
                <w:rPr>
                  <w:rStyle w:val="Hyperlink"/>
                </w:rPr>
                <w:t xml:space="preserve">Controls </w:t>
              </w:r>
              <w:r w:rsidR="00BD5CF4" w:rsidRPr="004E36CF">
                <w:rPr>
                  <w:rStyle w:val="Hyperlink"/>
                </w:rPr>
                <w:t>for WPF here.</w:t>
              </w:r>
            </w:hyperlink>
          </w:p>
        </w:tc>
      </w:tr>
    </w:tbl>
    <w:p w14:paraId="74A0FAE1" w14:textId="77777777" w:rsidR="00BD5CF4" w:rsidRDefault="00BD5CF4" w:rsidP="00C8387A">
      <w:pPr>
        <w:pStyle w:val="Heading1"/>
        <w:spacing w:after="240"/>
      </w:pPr>
      <w:r>
        <w:t>What’s New</w:t>
      </w:r>
    </w:p>
    <w:tbl>
      <w:tblPr>
        <w:tblStyle w:val="GridTable4-Accent1"/>
        <w:tblW w:w="14395" w:type="dxa"/>
        <w:tblLook w:val="04A0" w:firstRow="1" w:lastRow="0" w:firstColumn="1" w:lastColumn="0" w:noHBand="0" w:noVBand="1"/>
      </w:tblPr>
      <w:tblGrid>
        <w:gridCol w:w="2467"/>
        <w:gridCol w:w="3485"/>
        <w:gridCol w:w="8665"/>
      </w:tblGrid>
      <w:tr w:rsidR="00BD5CF4" w:rsidRPr="00834B8D" w14:paraId="74A0FAE5" w14:textId="77777777" w:rsidTr="002155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2" w14:textId="77777777" w:rsidR="00BD5CF4" w:rsidRPr="00834B8D" w:rsidRDefault="00BD5CF4" w:rsidP="005F267D">
            <w:pPr>
              <w:spacing w:before="0"/>
              <w:rPr>
                <w:rFonts w:ascii="Calibri" w:eastAsia="Times New Roman" w:hAnsi="Calibri" w:cs="Times New Roman"/>
                <w:b w:val="0"/>
              </w:rPr>
            </w:pPr>
            <w:r w:rsidRPr="00834B8D">
              <w:rPr>
                <w:rFonts w:ascii="Calibri" w:eastAsia="Times New Roman" w:hAnsi="Calibri" w:cs="Calibri"/>
              </w:rPr>
              <w:t>Component</w:t>
            </w:r>
          </w:p>
        </w:tc>
        <w:tc>
          <w:tcPr>
            <w:tcW w:w="3485" w:type="dxa"/>
            <w:noWrap/>
          </w:tcPr>
          <w:p w14:paraId="74A0FAE3"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Feature Name</w:t>
            </w:r>
          </w:p>
        </w:tc>
        <w:tc>
          <w:tcPr>
            <w:tcW w:w="8665" w:type="dxa"/>
            <w:noWrap/>
          </w:tcPr>
          <w:p w14:paraId="74A0FAE4"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Descriptions</w:t>
            </w:r>
          </w:p>
        </w:tc>
      </w:tr>
      <w:tr w:rsidR="00BD5CF4" w:rsidRPr="00D75906" w14:paraId="74A0FAE9"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6" w14:textId="6DD26D13" w:rsidR="00BD5CF4" w:rsidRPr="00D75906" w:rsidRDefault="00215542" w:rsidP="00A65E86">
            <w:pPr>
              <w:spacing w:before="0" w:line="240" w:lineRule="auto"/>
              <w:rPr>
                <w:rFonts w:ascii="Calibri" w:eastAsia="Times New Roman" w:hAnsi="Calibri" w:cs="Times New Roman"/>
                <w:color w:val="000000"/>
              </w:rPr>
            </w:pPr>
            <w:r w:rsidRPr="00215542">
              <w:rPr>
                <w:rFonts w:ascii="Calibri" w:eastAsia="Times New Roman" w:hAnsi="Calibri" w:cs="Times New Roman"/>
                <w:color w:val="000000"/>
              </w:rPr>
              <w:t>xamSchedule</w:t>
            </w:r>
          </w:p>
        </w:tc>
        <w:tc>
          <w:tcPr>
            <w:tcW w:w="3485" w:type="dxa"/>
            <w:noWrap/>
          </w:tcPr>
          <w:p w14:paraId="74A0FAE7" w14:textId="36E1C985" w:rsidR="00BD5CF4" w:rsidRPr="00D75906" w:rsidRDefault="00215542"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15542">
              <w:rPr>
                <w:rFonts w:ascii="Calibri" w:eastAsia="Times New Roman" w:hAnsi="Calibri" w:cs="Times New Roman"/>
                <w:color w:val="000000"/>
              </w:rPr>
              <w:t>Royal Dark Theme for xamSchedule</w:t>
            </w:r>
          </w:p>
        </w:tc>
        <w:tc>
          <w:tcPr>
            <w:tcW w:w="8665" w:type="dxa"/>
            <w:noWrap/>
          </w:tcPr>
          <w:p w14:paraId="74A0FAE8" w14:textId="5F2867FA" w:rsidR="0073601E" w:rsidRPr="00D75906" w:rsidRDefault="00215542" w:rsidP="0073601E">
            <w:p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15542">
              <w:rPr>
                <w:rFonts w:ascii="Calibri" w:eastAsia="Times New Roman" w:hAnsi="Calibri" w:cs="Times New Roman"/>
                <w:color w:val="000000"/>
              </w:rPr>
              <w:t>There is now a Royal Dark Theme for all views of the xamSchedule control.</w:t>
            </w:r>
          </w:p>
        </w:tc>
      </w:tr>
      <w:tr w:rsidR="00BD5CF4" w:rsidRPr="00D75906" w14:paraId="74A0FAED"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A" w14:textId="0BCE2EC1" w:rsidR="00BD5CF4" w:rsidRPr="00D75906" w:rsidRDefault="00A65E86"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t>xamDiagram</w:t>
            </w:r>
          </w:p>
        </w:tc>
        <w:tc>
          <w:tcPr>
            <w:tcW w:w="3485" w:type="dxa"/>
            <w:noWrap/>
          </w:tcPr>
          <w:p w14:paraId="74A0FAEB" w14:textId="5CA3413C" w:rsidR="00BD5CF4" w:rsidRPr="00D75906" w:rsidRDefault="00A65E86"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5E86">
              <w:rPr>
                <w:rFonts w:ascii="Calibri" w:eastAsia="Times New Roman" w:hAnsi="Calibri" w:cs="Times New Roman"/>
                <w:color w:val="000000"/>
              </w:rPr>
              <w:t>Restricting User Interactions</w:t>
            </w:r>
          </w:p>
        </w:tc>
        <w:tc>
          <w:tcPr>
            <w:tcW w:w="8665" w:type="dxa"/>
            <w:noWrap/>
          </w:tcPr>
          <w:p w14:paraId="74A0FAEC" w14:textId="62442017" w:rsidR="00BD5CF4" w:rsidRPr="00D75906" w:rsidRDefault="00A65E86" w:rsidP="0073601E">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5E86">
              <w:rPr>
                <w:rFonts w:ascii="Calibri" w:eastAsia="Times New Roman" w:hAnsi="Calibri" w:cs="Times New Roman"/>
                <w:color w:val="000000"/>
              </w:rPr>
              <w:t>The xamDiagram control now supports properties for restricting certain user interactions like entering editing mode, resizing and deleting.</w:t>
            </w:r>
          </w:p>
        </w:tc>
      </w:tr>
      <w:tr w:rsidR="00BD5CF4" w:rsidRPr="00D75906" w14:paraId="74A0FAF1"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E" w14:textId="40E63E8A" w:rsidR="00BD5CF4" w:rsidRPr="00D75906" w:rsidRDefault="00A65E86"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t>xamDiagram</w:t>
            </w:r>
          </w:p>
        </w:tc>
        <w:tc>
          <w:tcPr>
            <w:tcW w:w="3485" w:type="dxa"/>
            <w:noWrap/>
          </w:tcPr>
          <w:p w14:paraId="74A0FAEF" w14:textId="68A7AFD5" w:rsidR="00BD5CF4" w:rsidRDefault="00A65E86" w:rsidP="00C4459A">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5E86">
              <w:rPr>
                <w:rFonts w:ascii="Calibri" w:eastAsia="Times New Roman" w:hAnsi="Calibri" w:cs="Times New Roman"/>
                <w:color w:val="000000"/>
              </w:rPr>
              <w:t>Enter Key Behavior</w:t>
            </w:r>
          </w:p>
        </w:tc>
        <w:tc>
          <w:tcPr>
            <w:tcW w:w="8665" w:type="dxa"/>
            <w:noWrap/>
          </w:tcPr>
          <w:p w14:paraId="74A0FAF0" w14:textId="35F7D554" w:rsidR="00BD5CF4" w:rsidRPr="002C13F1" w:rsidRDefault="00A65E86" w:rsidP="00DC32A7">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5E86">
              <w:rPr>
                <w:rFonts w:ascii="Calibri" w:eastAsia="Times New Roman" w:hAnsi="Calibri" w:cs="Times New Roman"/>
                <w:color w:val="000000"/>
              </w:rPr>
              <w:t xml:space="preserve">The xamDiagram control now supports configuring of the behavior when the Enter key </w:t>
            </w:r>
            <w:proofErr w:type="gramStart"/>
            <w:r w:rsidRPr="00A65E86">
              <w:rPr>
                <w:rFonts w:ascii="Calibri" w:eastAsia="Times New Roman" w:hAnsi="Calibri" w:cs="Times New Roman"/>
                <w:color w:val="000000"/>
              </w:rPr>
              <w:t>is pressed</w:t>
            </w:r>
            <w:proofErr w:type="gramEnd"/>
            <w:r w:rsidRPr="00A65E86">
              <w:rPr>
                <w:rFonts w:ascii="Calibri" w:eastAsia="Times New Roman" w:hAnsi="Calibri" w:cs="Times New Roman"/>
                <w:color w:val="000000"/>
              </w:rPr>
              <w:t xml:space="preserve"> in editing mode.</w:t>
            </w:r>
          </w:p>
        </w:tc>
      </w:tr>
      <w:tr w:rsidR="00A65E86" w:rsidRPr="00D75906" w14:paraId="24EB4B04"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7F727D5" w14:textId="382F3D91" w:rsidR="00A65E86" w:rsidRPr="00A65E86" w:rsidRDefault="00DF26C8"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t>xamDiagram</w:t>
            </w:r>
          </w:p>
        </w:tc>
        <w:tc>
          <w:tcPr>
            <w:tcW w:w="3485" w:type="dxa"/>
            <w:noWrap/>
          </w:tcPr>
          <w:p w14:paraId="5FBFFDA1" w14:textId="1E88780E" w:rsidR="00A65E86" w:rsidRPr="00A65E86" w:rsidRDefault="00DF26C8" w:rsidP="00C4459A">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26C8">
              <w:rPr>
                <w:rFonts w:ascii="Calibri" w:eastAsia="Times New Roman" w:hAnsi="Calibri" w:cs="Times New Roman"/>
                <w:color w:val="000000"/>
              </w:rPr>
              <w:t>Hiding Toolbox Header</w:t>
            </w:r>
          </w:p>
        </w:tc>
        <w:tc>
          <w:tcPr>
            <w:tcW w:w="8665" w:type="dxa"/>
            <w:noWrap/>
          </w:tcPr>
          <w:p w14:paraId="6371EF04" w14:textId="32313ED0" w:rsidR="00A65E86" w:rsidRPr="00A65E86" w:rsidRDefault="00DF26C8" w:rsidP="00DC32A7">
            <w:pPr>
              <w:tabs>
                <w:tab w:val="left" w:pos="1140"/>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26C8">
              <w:rPr>
                <w:rFonts w:ascii="Calibri" w:eastAsia="Times New Roman" w:hAnsi="Calibri" w:cs="Times New Roman"/>
                <w:color w:val="000000"/>
              </w:rPr>
              <w:t>The control now supports an easy way to hide the toolbox’s header using the HeaderVisibility property.</w:t>
            </w:r>
          </w:p>
        </w:tc>
      </w:tr>
      <w:tr w:rsidR="00F62DBB" w:rsidRPr="00D75906" w14:paraId="6386E406"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2A83FEC8" w14:textId="3B9DF461" w:rsidR="00F62DBB" w:rsidRPr="00A65E86" w:rsidRDefault="00F62DBB"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t>xamDiagram</w:t>
            </w:r>
          </w:p>
        </w:tc>
        <w:tc>
          <w:tcPr>
            <w:tcW w:w="3485" w:type="dxa"/>
            <w:noWrap/>
          </w:tcPr>
          <w:p w14:paraId="24D21833" w14:textId="2C83CD24" w:rsidR="00F62DBB" w:rsidRPr="00DF26C8" w:rsidRDefault="00F62DBB" w:rsidP="00C4459A">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62DBB">
              <w:rPr>
                <w:rFonts w:ascii="Calibri" w:eastAsia="Times New Roman" w:hAnsi="Calibri" w:cs="Times New Roman"/>
                <w:color w:val="000000"/>
              </w:rPr>
              <w:t>Line Jumps</w:t>
            </w:r>
          </w:p>
        </w:tc>
        <w:tc>
          <w:tcPr>
            <w:tcW w:w="8665" w:type="dxa"/>
            <w:noWrap/>
          </w:tcPr>
          <w:p w14:paraId="2AF71254" w14:textId="5AEA3A8E" w:rsidR="00F62DBB" w:rsidRPr="00DF26C8" w:rsidRDefault="00F62DBB" w:rsidP="00DC32A7">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62DBB">
              <w:rPr>
                <w:rFonts w:ascii="Calibri" w:eastAsia="Times New Roman" w:hAnsi="Calibri" w:cs="Times New Roman"/>
                <w:color w:val="000000"/>
              </w:rPr>
              <w:t>The control now supports rendering of "line jumps" in case when two connections are intersecting.</w:t>
            </w:r>
          </w:p>
        </w:tc>
      </w:tr>
      <w:tr w:rsidR="00CB5DD5" w:rsidRPr="00D75906" w14:paraId="60637C39"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B6B8506" w14:textId="3DDFFB41" w:rsidR="00CB5DD5" w:rsidRPr="00A65E86" w:rsidRDefault="00C45013"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t>xamDiagram</w:t>
            </w:r>
          </w:p>
        </w:tc>
        <w:tc>
          <w:tcPr>
            <w:tcW w:w="3485" w:type="dxa"/>
            <w:noWrap/>
          </w:tcPr>
          <w:p w14:paraId="16DB246E" w14:textId="09CDF3E8" w:rsidR="00CB5DD5" w:rsidRPr="00F62DBB" w:rsidRDefault="00CB475E" w:rsidP="003F09D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B475E">
              <w:rPr>
                <w:rFonts w:ascii="Calibri" w:eastAsia="Times New Roman" w:hAnsi="Calibri" w:cs="Times New Roman"/>
                <w:color w:val="000000"/>
              </w:rPr>
              <w:t>New Behavior Wh</w:t>
            </w:r>
            <w:r w:rsidR="003F09DB">
              <w:rPr>
                <w:rFonts w:ascii="Calibri" w:eastAsia="Times New Roman" w:hAnsi="Calibri" w:cs="Times New Roman"/>
                <w:color w:val="000000"/>
              </w:rPr>
              <w:t xml:space="preserve">en Dropping or Copy-Pasting </w:t>
            </w:r>
            <w:r w:rsidRPr="00CB475E">
              <w:rPr>
                <w:rFonts w:ascii="Calibri" w:eastAsia="Times New Roman" w:hAnsi="Calibri" w:cs="Times New Roman"/>
                <w:color w:val="000000"/>
              </w:rPr>
              <w:t>Diagram’s Items.</w:t>
            </w:r>
          </w:p>
        </w:tc>
        <w:tc>
          <w:tcPr>
            <w:tcW w:w="8665" w:type="dxa"/>
            <w:noWrap/>
          </w:tcPr>
          <w:p w14:paraId="70113D24" w14:textId="3695EE9E" w:rsidR="00CB5DD5" w:rsidRPr="00F62DBB" w:rsidRDefault="00C45013" w:rsidP="00C45013">
            <w:pPr>
              <w:tabs>
                <w:tab w:val="left" w:pos="1140"/>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45013">
              <w:rPr>
                <w:rFonts w:ascii="Calibri" w:eastAsia="Times New Roman" w:hAnsi="Calibri" w:cs="Times New Roman"/>
                <w:color w:val="000000"/>
              </w:rPr>
              <w:t xml:space="preserve">There is a change in some properties' behavior when an item is dropped </w:t>
            </w:r>
            <w:r>
              <w:rPr>
                <w:rFonts w:ascii="Calibri" w:eastAsia="Times New Roman" w:hAnsi="Calibri" w:cs="Times New Roman"/>
                <w:color w:val="000000"/>
              </w:rPr>
              <w:t>from the toolbox or copy-pasted.</w:t>
            </w:r>
          </w:p>
        </w:tc>
      </w:tr>
      <w:tr w:rsidR="008F48A5" w:rsidRPr="00D75906" w14:paraId="3EFA30DE"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780FA97" w14:textId="1E20A4F3" w:rsidR="008F48A5" w:rsidRPr="00A65E86" w:rsidRDefault="006E1488" w:rsidP="005F267D">
            <w:pPr>
              <w:spacing w:before="0"/>
              <w:rPr>
                <w:rFonts w:ascii="Calibri" w:eastAsia="Times New Roman" w:hAnsi="Calibri" w:cs="Times New Roman"/>
                <w:color w:val="000000"/>
              </w:rPr>
            </w:pPr>
            <w:r w:rsidRPr="00A65E86">
              <w:rPr>
                <w:rFonts w:ascii="Calibri" w:eastAsia="Times New Roman" w:hAnsi="Calibri" w:cs="Times New Roman"/>
                <w:color w:val="000000"/>
              </w:rPr>
              <w:lastRenderedPageBreak/>
              <w:t>xamDiagram</w:t>
            </w:r>
          </w:p>
        </w:tc>
        <w:tc>
          <w:tcPr>
            <w:tcW w:w="3485" w:type="dxa"/>
            <w:noWrap/>
          </w:tcPr>
          <w:p w14:paraId="5A1A6951" w14:textId="2F83D327" w:rsidR="008F48A5" w:rsidRPr="00CB475E" w:rsidRDefault="006E1488" w:rsidP="003F09D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E1488">
              <w:rPr>
                <w:rFonts w:ascii="Calibri" w:eastAsia="Times New Roman" w:hAnsi="Calibri" w:cs="Times New Roman"/>
                <w:color w:val="000000"/>
              </w:rPr>
              <w:t>IDataErrorInfo Support</w:t>
            </w:r>
          </w:p>
        </w:tc>
        <w:tc>
          <w:tcPr>
            <w:tcW w:w="8665" w:type="dxa"/>
            <w:noWrap/>
          </w:tcPr>
          <w:p w14:paraId="424728EF" w14:textId="1DF7F565" w:rsidR="008F48A5" w:rsidRPr="00C45013" w:rsidRDefault="00356CCD" w:rsidP="00C45013">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56CCD">
              <w:rPr>
                <w:rFonts w:ascii="Calibri" w:eastAsia="Times New Roman" w:hAnsi="Calibri" w:cs="Times New Roman"/>
                <w:color w:val="000000"/>
              </w:rPr>
              <w:t>The control now supports visualizing of error indicators when the data items are implementing the IDataErrorInfo interface.</w:t>
            </w:r>
          </w:p>
        </w:tc>
      </w:tr>
      <w:tr w:rsidR="00ED79B8" w:rsidRPr="00D75906" w14:paraId="4EF77DC3"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1DC91946" w14:textId="02A470E5" w:rsidR="00ED79B8" w:rsidRPr="00A65E86" w:rsidRDefault="00ED79B8" w:rsidP="005F267D">
            <w:pPr>
              <w:spacing w:before="0"/>
              <w:rPr>
                <w:rFonts w:ascii="Calibri" w:eastAsia="Times New Roman" w:hAnsi="Calibri" w:cs="Times New Roman"/>
                <w:color w:val="000000"/>
              </w:rPr>
            </w:pPr>
            <w:r w:rsidRPr="00ED79B8">
              <w:rPr>
                <w:rFonts w:ascii="Calibri" w:eastAsia="Times New Roman" w:hAnsi="Calibri" w:cs="Times New Roman"/>
                <w:color w:val="000000"/>
              </w:rPr>
              <w:t>xamEditors</w:t>
            </w:r>
          </w:p>
        </w:tc>
        <w:tc>
          <w:tcPr>
            <w:tcW w:w="3485" w:type="dxa"/>
            <w:noWrap/>
          </w:tcPr>
          <w:p w14:paraId="46DB6021" w14:textId="25FFE9BA" w:rsidR="00ED79B8" w:rsidRPr="006E1488" w:rsidRDefault="005D0CC9" w:rsidP="003F09D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D0CC9">
              <w:rPr>
                <w:rFonts w:ascii="Calibri" w:eastAsia="Times New Roman" w:hAnsi="Calibri" w:cs="Times New Roman"/>
                <w:color w:val="000000"/>
              </w:rPr>
              <w:t>Spin Wrap Behavior</w:t>
            </w:r>
          </w:p>
        </w:tc>
        <w:tc>
          <w:tcPr>
            <w:tcW w:w="8665" w:type="dxa"/>
            <w:noWrap/>
          </w:tcPr>
          <w:p w14:paraId="6903B9B0" w14:textId="2EFC07B1" w:rsidR="00ED79B8" w:rsidRPr="00356CCD" w:rsidRDefault="007E36A9" w:rsidP="007E36A9">
            <w:pPr>
              <w:tabs>
                <w:tab w:val="left" w:pos="1140"/>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E36A9">
              <w:rPr>
                <w:rFonts w:ascii="Calibri" w:eastAsia="Times New Roman" w:hAnsi="Calibri" w:cs="Times New Roman"/>
                <w:color w:val="000000"/>
              </w:rPr>
              <w:t xml:space="preserve">The xamMaskedEditor and all other </w:t>
            </w:r>
            <w:r w:rsidR="009F2D15" w:rsidRPr="007E36A9">
              <w:rPr>
                <w:rFonts w:ascii="Calibri" w:eastAsia="Times New Roman" w:hAnsi="Calibri" w:cs="Times New Roman"/>
                <w:color w:val="000000"/>
              </w:rPr>
              <w:t>editors, which</w:t>
            </w:r>
            <w:r w:rsidRPr="007E36A9">
              <w:rPr>
                <w:rFonts w:ascii="Calibri" w:eastAsia="Times New Roman" w:hAnsi="Calibri" w:cs="Times New Roman"/>
                <w:color w:val="000000"/>
              </w:rPr>
              <w:t xml:space="preserve"> extend from </w:t>
            </w:r>
            <w:r w:rsidR="009F2D15" w:rsidRPr="007E36A9">
              <w:rPr>
                <w:rFonts w:ascii="Calibri" w:eastAsia="Times New Roman" w:hAnsi="Calibri" w:cs="Times New Roman"/>
                <w:color w:val="000000"/>
              </w:rPr>
              <w:t>it,</w:t>
            </w:r>
            <w:r w:rsidRPr="007E36A9">
              <w:rPr>
                <w:rFonts w:ascii="Calibri" w:eastAsia="Times New Roman" w:hAnsi="Calibri" w:cs="Times New Roman"/>
                <w:color w:val="000000"/>
              </w:rPr>
              <w:t xml:space="preserve"> are now exposing a new property - SpinWrapBehavior of type SpinWrapBehavior </w:t>
            </w:r>
            <w:r w:rsidR="009F2D15" w:rsidRPr="007E36A9">
              <w:rPr>
                <w:rFonts w:ascii="Calibri" w:eastAsia="Times New Roman" w:hAnsi="Calibri" w:cs="Times New Roman"/>
                <w:color w:val="000000"/>
              </w:rPr>
              <w:t>that</w:t>
            </w:r>
            <w:r w:rsidRPr="007E36A9">
              <w:rPr>
                <w:rFonts w:ascii="Calibri" w:eastAsia="Times New Roman" w:hAnsi="Calibri" w:cs="Times New Roman"/>
                <w:color w:val="000000"/>
              </w:rPr>
              <w:t xml:space="preserve"> determines the value spinning behavior of the editor.</w:t>
            </w:r>
          </w:p>
        </w:tc>
      </w:tr>
      <w:tr w:rsidR="00C31EA3" w:rsidRPr="00D75906" w14:paraId="1A6C297D"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CB27751" w14:textId="2D7106AC" w:rsidR="00C31EA3" w:rsidRPr="00ED79B8" w:rsidRDefault="00C31EA3" w:rsidP="005F267D">
            <w:pPr>
              <w:spacing w:before="0"/>
              <w:rPr>
                <w:rFonts w:ascii="Calibri" w:eastAsia="Times New Roman" w:hAnsi="Calibri" w:cs="Times New Roman"/>
                <w:color w:val="000000"/>
              </w:rPr>
            </w:pPr>
            <w:r w:rsidRPr="00ED79B8">
              <w:rPr>
                <w:rFonts w:ascii="Calibri" w:eastAsia="Times New Roman" w:hAnsi="Calibri" w:cs="Times New Roman"/>
                <w:color w:val="000000"/>
              </w:rPr>
              <w:t>xamEditors</w:t>
            </w:r>
          </w:p>
        </w:tc>
        <w:tc>
          <w:tcPr>
            <w:tcW w:w="3485" w:type="dxa"/>
            <w:noWrap/>
          </w:tcPr>
          <w:p w14:paraId="65985DCD" w14:textId="5EE1BB44" w:rsidR="00C31EA3" w:rsidRPr="005D0CC9" w:rsidRDefault="00C31EA3" w:rsidP="003F09D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1EA3">
              <w:rPr>
                <w:rFonts w:ascii="Calibri" w:eastAsia="Times New Roman" w:hAnsi="Calibri" w:cs="Times New Roman"/>
                <w:color w:val="000000"/>
              </w:rPr>
              <w:t>Japanese Imperial Date Support</w:t>
            </w:r>
          </w:p>
        </w:tc>
        <w:tc>
          <w:tcPr>
            <w:tcW w:w="8665" w:type="dxa"/>
            <w:noWrap/>
          </w:tcPr>
          <w:p w14:paraId="21537996" w14:textId="0FECB117" w:rsidR="00C31EA3" w:rsidRPr="007E36A9" w:rsidRDefault="004C1B4A" w:rsidP="007E36A9">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C1B4A">
              <w:rPr>
                <w:rFonts w:ascii="Calibri" w:eastAsia="Times New Roman" w:hAnsi="Calibri" w:cs="Times New Roman"/>
                <w:color w:val="000000"/>
              </w:rPr>
              <w:t>The xamDateTimeEditor control now supports Japanese Imperial date format.</w:t>
            </w:r>
          </w:p>
        </w:tc>
      </w:tr>
      <w:tr w:rsidR="00873EB7" w:rsidRPr="00D75906" w14:paraId="1D6F8460"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81F4B8C" w14:textId="4AF4D367" w:rsidR="00873EB7" w:rsidRPr="00ED79B8" w:rsidRDefault="00CA5F80" w:rsidP="005F267D">
            <w:pPr>
              <w:spacing w:before="0"/>
              <w:rPr>
                <w:rFonts w:ascii="Calibri" w:eastAsia="Times New Roman" w:hAnsi="Calibri" w:cs="Times New Roman"/>
                <w:color w:val="000000"/>
              </w:rPr>
            </w:pPr>
            <w:r w:rsidRPr="00CA5F80">
              <w:rPr>
                <w:rFonts w:ascii="Calibri" w:eastAsia="Times New Roman" w:hAnsi="Calibri" w:cs="Times New Roman"/>
                <w:color w:val="000000"/>
              </w:rPr>
              <w:t>xamNumericSlider and xamNumericRangeSlider</w:t>
            </w:r>
          </w:p>
        </w:tc>
        <w:tc>
          <w:tcPr>
            <w:tcW w:w="3485" w:type="dxa"/>
            <w:noWrap/>
          </w:tcPr>
          <w:p w14:paraId="13A22503" w14:textId="1372A181" w:rsidR="00873EB7" w:rsidRPr="00C31EA3" w:rsidRDefault="006A19BA" w:rsidP="003F09D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A19BA">
              <w:rPr>
                <w:rFonts w:ascii="Calibri" w:eastAsia="Times New Roman" w:hAnsi="Calibri" w:cs="Times New Roman"/>
                <w:color w:val="000000"/>
              </w:rPr>
              <w:t>A new property IsNaNValueSupported</w:t>
            </w:r>
          </w:p>
        </w:tc>
        <w:tc>
          <w:tcPr>
            <w:tcW w:w="8665" w:type="dxa"/>
            <w:noWrap/>
          </w:tcPr>
          <w:p w14:paraId="4E72994A" w14:textId="5EC0F7C9" w:rsidR="00873EB7" w:rsidRPr="004C1B4A" w:rsidRDefault="006A19BA" w:rsidP="006A19BA">
            <w:pPr>
              <w:tabs>
                <w:tab w:val="left" w:pos="1140"/>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A19BA">
              <w:rPr>
                <w:rFonts w:ascii="Calibri" w:eastAsia="Times New Roman" w:hAnsi="Calibri" w:cs="Times New Roman"/>
                <w:color w:val="000000"/>
              </w:rPr>
              <w:t xml:space="preserve">The purpose of this </w:t>
            </w:r>
            <w:r>
              <w:rPr>
                <w:rFonts w:ascii="Calibri" w:eastAsia="Times New Roman" w:hAnsi="Calibri" w:cs="Times New Roman"/>
                <w:color w:val="000000"/>
              </w:rPr>
              <w:t xml:space="preserve">new </w:t>
            </w:r>
            <w:r w:rsidRPr="006A19BA">
              <w:rPr>
                <w:rFonts w:ascii="Calibri" w:eastAsia="Times New Roman" w:hAnsi="Calibri" w:cs="Times New Roman"/>
                <w:color w:val="000000"/>
              </w:rPr>
              <w:t>property is to enable the support for NaN values and to allow furthe</w:t>
            </w:r>
            <w:r w:rsidR="0037729F">
              <w:rPr>
                <w:rFonts w:ascii="Calibri" w:eastAsia="Times New Roman" w:hAnsi="Calibri" w:cs="Times New Roman"/>
                <w:color w:val="000000"/>
              </w:rPr>
              <w:t>r interactions with the slider.</w:t>
            </w:r>
          </w:p>
        </w:tc>
      </w:tr>
      <w:tr w:rsidR="00106248" w:rsidRPr="00D75906" w14:paraId="4268E5C8"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2C4A8BAA" w14:textId="3E18657C" w:rsidR="00106248" w:rsidRPr="00CA5F80" w:rsidRDefault="00106248" w:rsidP="005F267D">
            <w:pPr>
              <w:spacing w:before="0"/>
              <w:rPr>
                <w:rFonts w:ascii="Calibri" w:eastAsia="Times New Roman" w:hAnsi="Calibri" w:cs="Times New Roman"/>
                <w:color w:val="000000"/>
              </w:rPr>
            </w:pPr>
            <w:r w:rsidRPr="00106248">
              <w:rPr>
                <w:rFonts w:ascii="Calibri" w:eastAsia="Times New Roman" w:hAnsi="Calibri" w:cs="Times New Roman"/>
                <w:color w:val="000000"/>
              </w:rPr>
              <w:t>xamPropertyGrid</w:t>
            </w:r>
          </w:p>
        </w:tc>
        <w:tc>
          <w:tcPr>
            <w:tcW w:w="3485" w:type="dxa"/>
            <w:noWrap/>
          </w:tcPr>
          <w:p w14:paraId="42DCCABB" w14:textId="571F75DC" w:rsidR="00106248" w:rsidRPr="006A19BA" w:rsidRDefault="00106248" w:rsidP="003F09D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06248">
              <w:rPr>
                <w:rFonts w:ascii="Calibri" w:eastAsia="Times New Roman" w:hAnsi="Calibri" w:cs="Times New Roman"/>
                <w:color w:val="000000"/>
              </w:rPr>
              <w:t>Brush Resources Panel</w:t>
            </w:r>
          </w:p>
        </w:tc>
        <w:tc>
          <w:tcPr>
            <w:tcW w:w="8665" w:type="dxa"/>
            <w:noWrap/>
          </w:tcPr>
          <w:p w14:paraId="2B5A4DD6" w14:textId="58659658" w:rsidR="00106248" w:rsidRPr="006A19BA" w:rsidRDefault="00106248" w:rsidP="006A19BA">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06248">
              <w:rPr>
                <w:rFonts w:ascii="Calibri" w:eastAsia="Times New Roman" w:hAnsi="Calibri" w:cs="Times New Roman"/>
                <w:color w:val="000000"/>
              </w:rPr>
              <w:t>The xamPropertyGrid control now supports a new configurable Brush Resources panel in the brush editor.</w:t>
            </w:r>
          </w:p>
        </w:tc>
      </w:tr>
      <w:tr w:rsidR="00CE155A" w:rsidRPr="00D75906" w14:paraId="3B978939" w14:textId="77777777" w:rsidTr="00215542">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FCBB051" w14:textId="511F722B" w:rsidR="00CE155A" w:rsidRPr="00106248" w:rsidRDefault="00CE155A" w:rsidP="005F267D">
            <w:pPr>
              <w:spacing w:before="0"/>
              <w:rPr>
                <w:rFonts w:ascii="Calibri" w:eastAsia="Times New Roman" w:hAnsi="Calibri" w:cs="Times New Roman"/>
                <w:color w:val="000000"/>
              </w:rPr>
            </w:pPr>
            <w:r w:rsidRPr="00106248">
              <w:rPr>
                <w:rFonts w:ascii="Calibri" w:eastAsia="Times New Roman" w:hAnsi="Calibri" w:cs="Times New Roman"/>
                <w:color w:val="000000"/>
              </w:rPr>
              <w:t>xamPropertyGrid</w:t>
            </w:r>
          </w:p>
        </w:tc>
        <w:tc>
          <w:tcPr>
            <w:tcW w:w="3485" w:type="dxa"/>
            <w:noWrap/>
          </w:tcPr>
          <w:p w14:paraId="44381FEB" w14:textId="0519EC9B" w:rsidR="00CE155A" w:rsidRPr="00106248" w:rsidRDefault="00CE155A" w:rsidP="003F09D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E155A">
              <w:rPr>
                <w:rFonts w:ascii="Calibri" w:eastAsia="Times New Roman" w:hAnsi="Calibri" w:cs="Times New Roman"/>
                <w:color w:val="000000"/>
              </w:rPr>
              <w:t>Prevent Editing of Bound Dependency Properties</w:t>
            </w:r>
          </w:p>
        </w:tc>
        <w:tc>
          <w:tcPr>
            <w:tcW w:w="8665" w:type="dxa"/>
            <w:noWrap/>
          </w:tcPr>
          <w:p w14:paraId="382D4407" w14:textId="6E306262" w:rsidR="00CE155A" w:rsidRPr="00106248" w:rsidRDefault="00263705" w:rsidP="006A19BA">
            <w:pPr>
              <w:tabs>
                <w:tab w:val="left" w:pos="1140"/>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3705">
              <w:rPr>
                <w:rFonts w:ascii="Calibri" w:eastAsia="Times New Roman" w:hAnsi="Calibri" w:cs="Times New Roman"/>
                <w:color w:val="000000"/>
              </w:rPr>
              <w:t>The xamPropertyGrid control now supports a configurable option to hide the value of bound dependency properties.</w:t>
            </w:r>
          </w:p>
        </w:tc>
      </w:tr>
      <w:tr w:rsidR="00982CD7" w:rsidRPr="00D75906" w14:paraId="72073589" w14:textId="77777777" w:rsidTr="0021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8016833" w14:textId="62DC4A01" w:rsidR="00982CD7" w:rsidRPr="00106248" w:rsidRDefault="00982CD7" w:rsidP="005F267D">
            <w:pPr>
              <w:spacing w:before="0"/>
              <w:rPr>
                <w:rFonts w:ascii="Calibri" w:eastAsia="Times New Roman" w:hAnsi="Calibri" w:cs="Times New Roman"/>
                <w:color w:val="000000"/>
              </w:rPr>
            </w:pPr>
            <w:r w:rsidRPr="00106248">
              <w:rPr>
                <w:rFonts w:ascii="Calibri" w:eastAsia="Times New Roman" w:hAnsi="Calibri" w:cs="Times New Roman"/>
                <w:color w:val="000000"/>
              </w:rPr>
              <w:t>xamPropertyGrid</w:t>
            </w:r>
          </w:p>
        </w:tc>
        <w:tc>
          <w:tcPr>
            <w:tcW w:w="3485" w:type="dxa"/>
            <w:noWrap/>
          </w:tcPr>
          <w:p w14:paraId="190753A2" w14:textId="32AC537D" w:rsidR="00982CD7" w:rsidRPr="00CE155A" w:rsidRDefault="00982CD7" w:rsidP="003F09D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82CD7">
              <w:rPr>
                <w:rFonts w:ascii="Calibri" w:eastAsia="Times New Roman" w:hAnsi="Calibri" w:cs="Times New Roman"/>
                <w:color w:val="000000"/>
              </w:rPr>
              <w:t>Expansion of Custom Editors</w:t>
            </w:r>
          </w:p>
        </w:tc>
        <w:tc>
          <w:tcPr>
            <w:tcW w:w="8665" w:type="dxa"/>
            <w:noWrap/>
          </w:tcPr>
          <w:p w14:paraId="49202A65" w14:textId="2CE59D3A" w:rsidR="00982CD7" w:rsidRPr="00263705" w:rsidRDefault="00202FA4" w:rsidP="006A19BA">
            <w:pPr>
              <w:tabs>
                <w:tab w:val="left" w:pos="1140"/>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2FA4">
              <w:rPr>
                <w:rFonts w:ascii="Calibri" w:eastAsia="Times New Roman" w:hAnsi="Calibri" w:cs="Times New Roman"/>
                <w:color w:val="000000"/>
              </w:rPr>
              <w:t xml:space="preserve">The xamPropertyGrid control now exposes a new </w:t>
            </w:r>
            <w:proofErr w:type="spellStart"/>
            <w:r w:rsidRPr="00202FA4">
              <w:rPr>
                <w:rFonts w:ascii="Calibri" w:eastAsia="Times New Roman" w:hAnsi="Calibri" w:cs="Times New Roman"/>
                <w:color w:val="000000"/>
              </w:rPr>
              <w:t>AllowExpansionWhenUsingCustomEditor</w:t>
            </w:r>
            <w:proofErr w:type="spellEnd"/>
            <w:r w:rsidRPr="00202FA4">
              <w:rPr>
                <w:rFonts w:ascii="Calibri" w:eastAsia="Times New Roman" w:hAnsi="Calibri" w:cs="Times New Roman"/>
                <w:color w:val="000000"/>
              </w:rPr>
              <w:t xml:space="preserve"> property on the </w:t>
            </w:r>
            <w:proofErr w:type="spellStart"/>
            <w:r w:rsidRPr="00202FA4">
              <w:rPr>
                <w:rFonts w:ascii="Calibri" w:eastAsia="Times New Roman" w:hAnsi="Calibri" w:cs="Times New Roman"/>
                <w:color w:val="000000"/>
              </w:rPr>
              <w:t>PropertyGridPropertyItem</w:t>
            </w:r>
            <w:proofErr w:type="spellEnd"/>
            <w:r w:rsidRPr="00202FA4">
              <w:rPr>
                <w:rFonts w:ascii="Calibri" w:eastAsia="Times New Roman" w:hAnsi="Calibri" w:cs="Times New Roman"/>
                <w:color w:val="000000"/>
              </w:rPr>
              <w:t xml:space="preserve"> class, which allows you to configure the control to expand properties with custom editors defined via </w:t>
            </w:r>
            <w:proofErr w:type="spellStart"/>
            <w:r w:rsidRPr="00202FA4">
              <w:rPr>
                <w:rFonts w:ascii="Calibri" w:eastAsia="Times New Roman" w:hAnsi="Calibri" w:cs="Times New Roman"/>
                <w:color w:val="000000"/>
              </w:rPr>
              <w:t>PropertyGridEditorDefinition</w:t>
            </w:r>
            <w:proofErr w:type="spellEnd"/>
            <w:r w:rsidRPr="00202FA4">
              <w:rPr>
                <w:rFonts w:ascii="Calibri" w:eastAsia="Times New Roman" w:hAnsi="Calibri" w:cs="Times New Roman"/>
                <w:color w:val="000000"/>
              </w:rPr>
              <w:t>.</w:t>
            </w:r>
          </w:p>
        </w:tc>
      </w:tr>
    </w:tbl>
    <w:p w14:paraId="74A0FB2A" w14:textId="1375A9FE" w:rsidR="00BD5CF4" w:rsidRDefault="00BD5CF4" w:rsidP="00C8387A">
      <w:pPr>
        <w:pStyle w:val="Heading1"/>
        <w:spacing w:after="240"/>
      </w:pPr>
      <w:r>
        <w:t>What’s Changed</w:t>
      </w:r>
    </w:p>
    <w:tbl>
      <w:tblPr>
        <w:tblW w:w="5662" w:type="pct"/>
        <w:tblLook w:val="04A0" w:firstRow="1" w:lastRow="0" w:firstColumn="1" w:lastColumn="0" w:noHBand="0" w:noVBand="1"/>
      </w:tblPr>
      <w:tblGrid>
        <w:gridCol w:w="1439"/>
        <w:gridCol w:w="2078"/>
        <w:gridCol w:w="1836"/>
        <w:gridCol w:w="1507"/>
        <w:gridCol w:w="7805"/>
      </w:tblGrid>
      <w:tr w:rsidR="00C87499" w:rsidRPr="00C87499" w14:paraId="2C380175"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4F81BD" w:fill="4F81BD"/>
            <w:noWrap/>
            <w:hideMark/>
          </w:tcPr>
          <w:p w14:paraId="2CAFB515" w14:textId="77777777" w:rsidR="00C87499" w:rsidRPr="00C87499" w:rsidRDefault="00C87499" w:rsidP="00C87499">
            <w:pPr>
              <w:spacing w:before="0" w:after="0" w:line="240" w:lineRule="auto"/>
              <w:rPr>
                <w:rFonts w:ascii="Calibri" w:eastAsia="Times New Roman" w:hAnsi="Calibri" w:cs="Calibri"/>
                <w:b/>
                <w:bCs/>
                <w:color w:val="FFFFFF"/>
              </w:rPr>
            </w:pPr>
            <w:r w:rsidRPr="00C87499">
              <w:rPr>
                <w:rFonts w:ascii="Calibri" w:eastAsia="Times New Roman" w:hAnsi="Calibri" w:cs="Calibri"/>
                <w:b/>
                <w:bCs/>
                <w:color w:val="FFFFFF"/>
              </w:rPr>
              <w:t>Work Item ID</w:t>
            </w:r>
          </w:p>
        </w:tc>
        <w:tc>
          <w:tcPr>
            <w:tcW w:w="708" w:type="pct"/>
            <w:tcBorders>
              <w:top w:val="single" w:sz="4" w:space="0" w:color="95B3D7"/>
              <w:left w:val="nil"/>
              <w:bottom w:val="single" w:sz="4" w:space="0" w:color="95B3D7"/>
              <w:right w:val="nil"/>
            </w:tcBorders>
            <w:shd w:val="clear" w:color="4F81BD" w:fill="4F81BD"/>
            <w:noWrap/>
            <w:hideMark/>
          </w:tcPr>
          <w:p w14:paraId="6BC2B9B9" w14:textId="77777777" w:rsidR="00C87499" w:rsidRPr="00C87499" w:rsidRDefault="00C87499" w:rsidP="00C87499">
            <w:pPr>
              <w:spacing w:before="0" w:after="0" w:line="240" w:lineRule="auto"/>
              <w:rPr>
                <w:rFonts w:ascii="Calibri" w:eastAsia="Times New Roman" w:hAnsi="Calibri" w:cs="Calibri"/>
                <w:b/>
                <w:bCs/>
                <w:color w:val="FFFFFF"/>
              </w:rPr>
            </w:pPr>
            <w:r w:rsidRPr="00C87499">
              <w:rPr>
                <w:rFonts w:ascii="Calibri" w:eastAsia="Times New Roman" w:hAnsi="Calibri" w:cs="Calibri"/>
                <w:b/>
                <w:bCs/>
                <w:color w:val="FFFFFF"/>
              </w:rPr>
              <w:t>Components</w:t>
            </w:r>
          </w:p>
        </w:tc>
        <w:tc>
          <w:tcPr>
            <w:tcW w:w="626" w:type="pct"/>
            <w:tcBorders>
              <w:top w:val="single" w:sz="4" w:space="0" w:color="95B3D7"/>
              <w:left w:val="nil"/>
              <w:bottom w:val="single" w:sz="4" w:space="0" w:color="95B3D7"/>
              <w:right w:val="nil"/>
            </w:tcBorders>
            <w:shd w:val="clear" w:color="4F81BD" w:fill="4F81BD"/>
            <w:noWrap/>
            <w:hideMark/>
          </w:tcPr>
          <w:p w14:paraId="285BD8E8" w14:textId="77777777" w:rsidR="00C87499" w:rsidRPr="00C87499" w:rsidRDefault="00C87499" w:rsidP="00C87499">
            <w:pPr>
              <w:spacing w:before="0" w:after="0" w:line="240" w:lineRule="auto"/>
              <w:rPr>
                <w:rFonts w:ascii="Calibri" w:eastAsia="Times New Roman" w:hAnsi="Calibri" w:cs="Calibri"/>
                <w:b/>
                <w:bCs/>
                <w:color w:val="FFFFFF"/>
              </w:rPr>
            </w:pPr>
            <w:r w:rsidRPr="00C87499">
              <w:rPr>
                <w:rFonts w:ascii="Calibri" w:eastAsia="Times New Roman" w:hAnsi="Calibri" w:cs="Calibri"/>
                <w:b/>
                <w:bCs/>
                <w:color w:val="FFFFFF"/>
              </w:rPr>
              <w:t>Product Impact</w:t>
            </w:r>
          </w:p>
        </w:tc>
        <w:tc>
          <w:tcPr>
            <w:tcW w:w="514" w:type="pct"/>
            <w:tcBorders>
              <w:top w:val="single" w:sz="4" w:space="0" w:color="95B3D7"/>
              <w:left w:val="nil"/>
              <w:bottom w:val="single" w:sz="4" w:space="0" w:color="95B3D7"/>
              <w:right w:val="nil"/>
            </w:tcBorders>
            <w:shd w:val="clear" w:color="4F81BD" w:fill="4F81BD"/>
            <w:noWrap/>
            <w:hideMark/>
          </w:tcPr>
          <w:p w14:paraId="669D08EE" w14:textId="77777777" w:rsidR="00C87499" w:rsidRPr="00C87499" w:rsidRDefault="00C87499" w:rsidP="00C87499">
            <w:pPr>
              <w:spacing w:before="0" w:after="0" w:line="240" w:lineRule="auto"/>
              <w:rPr>
                <w:rFonts w:ascii="Calibri" w:eastAsia="Times New Roman" w:hAnsi="Calibri" w:cs="Calibri"/>
                <w:b/>
                <w:bCs/>
                <w:color w:val="FFFFFF"/>
              </w:rPr>
            </w:pPr>
            <w:r w:rsidRPr="00C87499">
              <w:rPr>
                <w:rFonts w:ascii="Calibri" w:eastAsia="Times New Roman" w:hAnsi="Calibri" w:cs="Calibri"/>
                <w:b/>
                <w:bCs/>
                <w:color w:val="FFFFFF"/>
              </w:rPr>
              <w:t>Resolved date</w:t>
            </w:r>
          </w:p>
        </w:tc>
        <w:tc>
          <w:tcPr>
            <w:tcW w:w="2661" w:type="pct"/>
            <w:tcBorders>
              <w:top w:val="single" w:sz="4" w:space="0" w:color="95B3D7"/>
              <w:left w:val="nil"/>
              <w:bottom w:val="single" w:sz="4" w:space="0" w:color="95B3D7"/>
              <w:right w:val="single" w:sz="4" w:space="0" w:color="95B3D7"/>
            </w:tcBorders>
            <w:shd w:val="clear" w:color="4F81BD" w:fill="4F81BD"/>
            <w:hideMark/>
          </w:tcPr>
          <w:p w14:paraId="316C8BB2" w14:textId="77777777" w:rsidR="00C87499" w:rsidRPr="00C87499" w:rsidRDefault="00C87499" w:rsidP="00C87499">
            <w:pPr>
              <w:spacing w:before="0" w:after="0" w:line="240" w:lineRule="auto"/>
              <w:rPr>
                <w:rFonts w:ascii="Calibri" w:eastAsia="Times New Roman" w:hAnsi="Calibri" w:cs="Calibri"/>
                <w:b/>
                <w:bCs/>
                <w:color w:val="FFFFFF"/>
              </w:rPr>
            </w:pPr>
            <w:r w:rsidRPr="00C87499">
              <w:rPr>
                <w:rFonts w:ascii="Calibri" w:eastAsia="Times New Roman" w:hAnsi="Calibri" w:cs="Calibri"/>
                <w:b/>
                <w:bCs/>
                <w:color w:val="FFFFFF"/>
              </w:rPr>
              <w:t>Description</w:t>
            </w:r>
          </w:p>
        </w:tc>
      </w:tr>
      <w:tr w:rsidR="00C87499" w:rsidRPr="00C87499" w14:paraId="36B529B5" w14:textId="77777777" w:rsidTr="00C87499">
        <w:trPr>
          <w:trHeight w:val="6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7B9CBE84"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236280</w:t>
            </w:r>
          </w:p>
        </w:tc>
        <w:tc>
          <w:tcPr>
            <w:tcW w:w="708" w:type="pct"/>
            <w:tcBorders>
              <w:top w:val="single" w:sz="4" w:space="0" w:color="95B3D7"/>
              <w:left w:val="nil"/>
              <w:bottom w:val="single" w:sz="4" w:space="0" w:color="95B3D7"/>
              <w:right w:val="nil"/>
            </w:tcBorders>
            <w:shd w:val="clear" w:color="DCE6F1" w:fill="DCE6F1"/>
            <w:noWrap/>
            <w:hideMark/>
          </w:tcPr>
          <w:p w14:paraId="4745C61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Category Chart</w:t>
            </w:r>
          </w:p>
        </w:tc>
        <w:tc>
          <w:tcPr>
            <w:tcW w:w="626" w:type="pct"/>
            <w:tcBorders>
              <w:top w:val="single" w:sz="4" w:space="0" w:color="95B3D7"/>
              <w:left w:val="nil"/>
              <w:bottom w:val="single" w:sz="4" w:space="0" w:color="95B3D7"/>
              <w:right w:val="nil"/>
            </w:tcBorders>
            <w:shd w:val="clear" w:color="DCE6F1" w:fill="DCE6F1"/>
            <w:noWrap/>
            <w:hideMark/>
          </w:tcPr>
          <w:p w14:paraId="5ACC343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66FD25F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8A6166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Setting a transition of type </w:t>
            </w:r>
            <w:proofErr w:type="spellStart"/>
            <w:r w:rsidRPr="00C87499">
              <w:rPr>
                <w:rFonts w:ascii="Calibri" w:eastAsia="Times New Roman" w:hAnsi="Calibri" w:cs="Calibri"/>
                <w:color w:val="000000"/>
              </w:rPr>
              <w:t>SweepFromCategoryAxisMinimum</w:t>
            </w:r>
            <w:proofErr w:type="spellEnd"/>
            <w:r w:rsidRPr="00C87499">
              <w:rPr>
                <w:rFonts w:ascii="Calibri" w:eastAsia="Times New Roman" w:hAnsi="Calibri" w:cs="Calibri"/>
                <w:color w:val="000000"/>
              </w:rPr>
              <w:t xml:space="preserve">, </w:t>
            </w:r>
            <w:proofErr w:type="spellStart"/>
            <w:r w:rsidRPr="00C87499">
              <w:rPr>
                <w:rFonts w:ascii="Calibri" w:eastAsia="Times New Roman" w:hAnsi="Calibri" w:cs="Calibri"/>
                <w:color w:val="000000"/>
              </w:rPr>
              <w:t>TransitionEasingMode</w:t>
            </w:r>
            <w:proofErr w:type="spellEnd"/>
            <w:r w:rsidRPr="00C87499">
              <w:rPr>
                <w:rFonts w:ascii="Calibri" w:eastAsia="Times New Roman" w:hAnsi="Calibri" w:cs="Calibri"/>
                <w:color w:val="000000"/>
              </w:rPr>
              <w:t xml:space="preserve"> </w:t>
            </w:r>
            <w:proofErr w:type="spellStart"/>
            <w:r w:rsidRPr="00C87499">
              <w:rPr>
                <w:rFonts w:ascii="Calibri" w:eastAsia="Times New Roman" w:hAnsi="Calibri" w:cs="Calibri"/>
                <w:color w:val="000000"/>
              </w:rPr>
              <w:t>EaseInOut</w:t>
            </w:r>
            <w:proofErr w:type="spellEnd"/>
            <w:r w:rsidRPr="00C87499">
              <w:rPr>
                <w:rFonts w:ascii="Calibri" w:eastAsia="Times New Roman" w:hAnsi="Calibri" w:cs="Calibri"/>
                <w:color w:val="000000"/>
              </w:rPr>
              <w:t xml:space="preserve"> and </w:t>
            </w:r>
            <w:proofErr w:type="spellStart"/>
            <w:r w:rsidRPr="00C87499">
              <w:rPr>
                <w:rFonts w:ascii="Calibri" w:eastAsia="Times New Roman" w:hAnsi="Calibri" w:cs="Calibri"/>
                <w:color w:val="000000"/>
              </w:rPr>
              <w:t>TransitionEasingFunction</w:t>
            </w:r>
            <w:proofErr w:type="spellEnd"/>
            <w:r w:rsidRPr="00C87499">
              <w:rPr>
                <w:rFonts w:ascii="Calibri" w:eastAsia="Times New Roman" w:hAnsi="Calibri" w:cs="Calibri"/>
                <w:color w:val="000000"/>
              </w:rPr>
              <w:t xml:space="preserve"> </w:t>
            </w:r>
            <w:proofErr w:type="spellStart"/>
            <w:r w:rsidRPr="00C87499">
              <w:rPr>
                <w:rFonts w:ascii="Calibri" w:eastAsia="Times New Roman" w:hAnsi="Calibri" w:cs="Calibri"/>
                <w:color w:val="000000"/>
              </w:rPr>
              <w:t>ElasticEase</w:t>
            </w:r>
            <w:proofErr w:type="spellEnd"/>
            <w:r w:rsidRPr="00C87499">
              <w:rPr>
                <w:rFonts w:ascii="Calibri" w:eastAsia="Times New Roman" w:hAnsi="Calibri" w:cs="Calibri"/>
                <w:color w:val="000000"/>
              </w:rPr>
              <w:t xml:space="preserve"> throws </w:t>
            </w:r>
            <w:proofErr w:type="spellStart"/>
            <w:r w:rsidRPr="00C87499">
              <w:rPr>
                <w:rFonts w:ascii="Calibri" w:eastAsia="Times New Roman" w:hAnsi="Calibri" w:cs="Calibri"/>
                <w:color w:val="000000"/>
              </w:rPr>
              <w:t>System.ArgumentException</w:t>
            </w:r>
            <w:proofErr w:type="spellEnd"/>
            <w:r w:rsidRPr="00C87499">
              <w:rPr>
                <w:rFonts w:ascii="Calibri" w:eastAsia="Times New Roman" w:hAnsi="Calibri" w:cs="Calibri"/>
                <w:color w:val="000000"/>
              </w:rPr>
              <w:t>.</w:t>
            </w:r>
          </w:p>
        </w:tc>
      </w:tr>
      <w:tr w:rsidR="00C87499" w:rsidRPr="00C87499" w14:paraId="74E7110D" w14:textId="77777777" w:rsidTr="00C87499">
        <w:trPr>
          <w:trHeight w:val="600"/>
        </w:trPr>
        <w:tc>
          <w:tcPr>
            <w:tcW w:w="491" w:type="pct"/>
            <w:tcBorders>
              <w:top w:val="single" w:sz="4" w:space="0" w:color="95B3D7"/>
              <w:left w:val="single" w:sz="4" w:space="0" w:color="95B3D7"/>
              <w:bottom w:val="single" w:sz="4" w:space="0" w:color="95B3D7"/>
              <w:right w:val="nil"/>
            </w:tcBorders>
            <w:shd w:val="clear" w:color="auto" w:fill="auto"/>
            <w:noWrap/>
            <w:hideMark/>
          </w:tcPr>
          <w:p w14:paraId="5F0DCD8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186130</w:t>
            </w:r>
          </w:p>
        </w:tc>
        <w:tc>
          <w:tcPr>
            <w:tcW w:w="708" w:type="pct"/>
            <w:tcBorders>
              <w:top w:val="single" w:sz="4" w:space="0" w:color="95B3D7"/>
              <w:left w:val="nil"/>
              <w:bottom w:val="single" w:sz="4" w:space="0" w:color="95B3D7"/>
              <w:right w:val="nil"/>
            </w:tcBorders>
            <w:shd w:val="clear" w:color="auto" w:fill="auto"/>
            <w:noWrap/>
            <w:hideMark/>
          </w:tcPr>
          <w:p w14:paraId="2F91DC6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Combo Editor</w:t>
            </w:r>
          </w:p>
        </w:tc>
        <w:tc>
          <w:tcPr>
            <w:tcW w:w="626" w:type="pct"/>
            <w:tcBorders>
              <w:top w:val="single" w:sz="4" w:space="0" w:color="95B3D7"/>
              <w:left w:val="nil"/>
              <w:bottom w:val="single" w:sz="4" w:space="0" w:color="95B3D7"/>
              <w:right w:val="nil"/>
            </w:tcBorders>
            <w:shd w:val="clear" w:color="auto" w:fill="auto"/>
            <w:noWrap/>
            <w:hideMark/>
          </w:tcPr>
          <w:p w14:paraId="09C03B2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2EA9E65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6F660A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Incorrect behavior occurs when resizing the popup to the top right corner of the screen and the WPF window is in maximized state.</w:t>
            </w:r>
          </w:p>
        </w:tc>
      </w:tr>
      <w:tr w:rsidR="00C87499" w:rsidRPr="00C87499" w14:paraId="0D13495C"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5F8621D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225864</w:t>
            </w:r>
          </w:p>
        </w:tc>
        <w:tc>
          <w:tcPr>
            <w:tcW w:w="708" w:type="pct"/>
            <w:tcBorders>
              <w:top w:val="single" w:sz="4" w:space="0" w:color="95B3D7"/>
              <w:left w:val="nil"/>
              <w:bottom w:val="single" w:sz="4" w:space="0" w:color="95B3D7"/>
              <w:right w:val="nil"/>
            </w:tcBorders>
            <w:shd w:val="clear" w:color="DCE6F1" w:fill="DCE6F1"/>
            <w:noWrap/>
            <w:hideMark/>
          </w:tcPr>
          <w:p w14:paraId="37CE557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Combo Editor</w:t>
            </w:r>
          </w:p>
        </w:tc>
        <w:tc>
          <w:tcPr>
            <w:tcW w:w="626" w:type="pct"/>
            <w:tcBorders>
              <w:top w:val="single" w:sz="4" w:space="0" w:color="95B3D7"/>
              <w:left w:val="nil"/>
              <w:bottom w:val="single" w:sz="4" w:space="0" w:color="95B3D7"/>
              <w:right w:val="nil"/>
            </w:tcBorders>
            <w:shd w:val="clear" w:color="DCE6F1" w:fill="DCE6F1"/>
            <w:noWrap/>
            <w:hideMark/>
          </w:tcPr>
          <w:p w14:paraId="01B237F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2D1A926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3/30/2017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F6EE9FC" w14:textId="3B0972B4"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Resource</w:t>
            </w:r>
            <w:r w:rsidR="007D627E">
              <w:rPr>
                <w:rFonts w:ascii="Calibri" w:eastAsia="Times New Roman" w:hAnsi="Calibri" w:cs="Calibri"/>
                <w:color w:val="000000"/>
              </w:rPr>
              <w:t xml:space="preserve"> </w:t>
            </w:r>
            <w:r w:rsidRPr="00C87499">
              <w:rPr>
                <w:rFonts w:ascii="Calibri" w:eastAsia="Times New Roman" w:hAnsi="Calibri" w:cs="Calibri"/>
                <w:color w:val="000000"/>
              </w:rPr>
              <w:t xml:space="preserve">Washer does not wash </w:t>
            </w:r>
            <w:r w:rsidR="009F2D15" w:rsidRPr="00C87499">
              <w:rPr>
                <w:rFonts w:ascii="Calibri" w:eastAsia="Times New Roman" w:hAnsi="Calibri" w:cs="Calibri"/>
                <w:color w:val="000000"/>
              </w:rPr>
              <w:t>XamComboEditor</w:t>
            </w:r>
            <w:r w:rsidRPr="00C87499">
              <w:rPr>
                <w:rFonts w:ascii="Calibri" w:eastAsia="Times New Roman" w:hAnsi="Calibri" w:cs="Calibri"/>
                <w:color w:val="000000"/>
              </w:rPr>
              <w:t xml:space="preserve"> thumb when the Royal</w:t>
            </w:r>
            <w:r w:rsidR="007D627E">
              <w:rPr>
                <w:rFonts w:ascii="Calibri" w:eastAsia="Times New Roman" w:hAnsi="Calibri" w:cs="Calibri"/>
                <w:color w:val="000000"/>
              </w:rPr>
              <w:t xml:space="preserve"> </w:t>
            </w:r>
            <w:r w:rsidRPr="00C87499">
              <w:rPr>
                <w:rFonts w:ascii="Calibri" w:eastAsia="Times New Roman" w:hAnsi="Calibri" w:cs="Calibri"/>
                <w:color w:val="000000"/>
              </w:rPr>
              <w:t>Dark theme is applied.</w:t>
            </w:r>
          </w:p>
        </w:tc>
      </w:tr>
      <w:tr w:rsidR="00C87499" w:rsidRPr="00C87499" w14:paraId="309DC248"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37F1F59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234422</w:t>
            </w:r>
          </w:p>
        </w:tc>
        <w:tc>
          <w:tcPr>
            <w:tcW w:w="708" w:type="pct"/>
            <w:tcBorders>
              <w:top w:val="single" w:sz="4" w:space="0" w:color="95B3D7"/>
              <w:left w:val="nil"/>
              <w:bottom w:val="single" w:sz="4" w:space="0" w:color="95B3D7"/>
              <w:right w:val="nil"/>
            </w:tcBorders>
            <w:shd w:val="clear" w:color="auto" w:fill="auto"/>
            <w:noWrap/>
            <w:hideMark/>
          </w:tcPr>
          <w:p w14:paraId="58683B6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Combo Editor</w:t>
            </w:r>
          </w:p>
        </w:tc>
        <w:tc>
          <w:tcPr>
            <w:tcW w:w="626" w:type="pct"/>
            <w:tcBorders>
              <w:top w:val="single" w:sz="4" w:space="0" w:color="95B3D7"/>
              <w:left w:val="nil"/>
              <w:bottom w:val="single" w:sz="4" w:space="0" w:color="95B3D7"/>
              <w:right w:val="nil"/>
            </w:tcBorders>
            <w:shd w:val="clear" w:color="auto" w:fill="auto"/>
            <w:noWrap/>
            <w:hideMark/>
          </w:tcPr>
          <w:p w14:paraId="31BD026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3B1193D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3/27/2017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2C616CF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Changing ItemsSource and SelectedItems properties causes ArgumentNullException.</w:t>
            </w:r>
          </w:p>
        </w:tc>
      </w:tr>
      <w:tr w:rsidR="00C87499" w:rsidRPr="00C87499" w14:paraId="6375B3A2"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2F32FE6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234494</w:t>
            </w:r>
          </w:p>
        </w:tc>
        <w:tc>
          <w:tcPr>
            <w:tcW w:w="708" w:type="pct"/>
            <w:tcBorders>
              <w:top w:val="single" w:sz="4" w:space="0" w:color="95B3D7"/>
              <w:left w:val="nil"/>
              <w:bottom w:val="single" w:sz="4" w:space="0" w:color="95B3D7"/>
              <w:right w:val="nil"/>
            </w:tcBorders>
            <w:shd w:val="clear" w:color="DCE6F1" w:fill="DCE6F1"/>
            <w:noWrap/>
            <w:hideMark/>
          </w:tcPr>
          <w:p w14:paraId="525587E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Combo Editors</w:t>
            </w:r>
          </w:p>
        </w:tc>
        <w:tc>
          <w:tcPr>
            <w:tcW w:w="626" w:type="pct"/>
            <w:tcBorders>
              <w:top w:val="single" w:sz="4" w:space="0" w:color="95B3D7"/>
              <w:left w:val="nil"/>
              <w:bottom w:val="single" w:sz="4" w:space="0" w:color="95B3D7"/>
              <w:right w:val="nil"/>
            </w:tcBorders>
            <w:shd w:val="clear" w:color="DCE6F1" w:fill="DCE6F1"/>
            <w:noWrap/>
            <w:hideMark/>
          </w:tcPr>
          <w:p w14:paraId="364ACF3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6EFCD40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4/4/2017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745E5F2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FocusVisualElement </w:t>
            </w:r>
            <w:proofErr w:type="gramStart"/>
            <w:r w:rsidRPr="00C87499">
              <w:rPr>
                <w:rFonts w:ascii="Calibri" w:eastAsia="Times New Roman" w:hAnsi="Calibri" w:cs="Calibri"/>
                <w:color w:val="000000"/>
              </w:rPr>
              <w:t>is created</w:t>
            </w:r>
            <w:proofErr w:type="gramEnd"/>
            <w:r w:rsidRPr="00C87499">
              <w:rPr>
                <w:rFonts w:ascii="Calibri" w:eastAsia="Times New Roman" w:hAnsi="Calibri" w:cs="Calibri"/>
                <w:color w:val="000000"/>
              </w:rPr>
              <w:t xml:space="preserve"> in the ControlTemplate after the checkbox and the content presenter.</w:t>
            </w:r>
          </w:p>
        </w:tc>
      </w:tr>
      <w:tr w:rsidR="00C87499" w:rsidRPr="00C87499" w14:paraId="0EC39D62"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357944E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169673</w:t>
            </w:r>
          </w:p>
        </w:tc>
        <w:tc>
          <w:tcPr>
            <w:tcW w:w="708" w:type="pct"/>
            <w:tcBorders>
              <w:top w:val="single" w:sz="4" w:space="0" w:color="95B3D7"/>
              <w:left w:val="nil"/>
              <w:bottom w:val="single" w:sz="4" w:space="0" w:color="95B3D7"/>
              <w:right w:val="nil"/>
            </w:tcBorders>
            <w:shd w:val="clear" w:color="auto" w:fill="auto"/>
            <w:noWrap/>
            <w:hideMark/>
          </w:tcPr>
          <w:p w14:paraId="0855908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Context Menu</w:t>
            </w:r>
          </w:p>
        </w:tc>
        <w:tc>
          <w:tcPr>
            <w:tcW w:w="626" w:type="pct"/>
            <w:tcBorders>
              <w:top w:val="single" w:sz="4" w:space="0" w:color="95B3D7"/>
              <w:left w:val="nil"/>
              <w:bottom w:val="single" w:sz="4" w:space="0" w:color="95B3D7"/>
              <w:right w:val="nil"/>
            </w:tcBorders>
            <w:shd w:val="clear" w:color="auto" w:fill="auto"/>
            <w:noWrap/>
            <w:hideMark/>
          </w:tcPr>
          <w:p w14:paraId="5596B53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1B27924"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4/6/2017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6DE071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XamContextMenu has an ugly black line along its right vertical border as well as black bots in its upper &amp; lower left corners.</w:t>
            </w:r>
          </w:p>
        </w:tc>
      </w:tr>
      <w:tr w:rsidR="00C87499" w:rsidRPr="00C87499" w14:paraId="5D4A82EC"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017974C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235740</w:t>
            </w:r>
          </w:p>
        </w:tc>
        <w:tc>
          <w:tcPr>
            <w:tcW w:w="708" w:type="pct"/>
            <w:tcBorders>
              <w:top w:val="single" w:sz="4" w:space="0" w:color="95B3D7"/>
              <w:left w:val="nil"/>
              <w:bottom w:val="single" w:sz="4" w:space="0" w:color="95B3D7"/>
              <w:right w:val="nil"/>
            </w:tcBorders>
            <w:shd w:val="clear" w:color="DCE6F1" w:fill="DCE6F1"/>
            <w:noWrap/>
            <w:hideMark/>
          </w:tcPr>
          <w:p w14:paraId="2B817DF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Context Menu</w:t>
            </w:r>
          </w:p>
        </w:tc>
        <w:tc>
          <w:tcPr>
            <w:tcW w:w="626" w:type="pct"/>
            <w:tcBorders>
              <w:top w:val="single" w:sz="4" w:space="0" w:color="95B3D7"/>
              <w:left w:val="nil"/>
              <w:bottom w:val="single" w:sz="4" w:space="0" w:color="95B3D7"/>
              <w:right w:val="nil"/>
            </w:tcBorders>
            <w:shd w:val="clear" w:color="DCE6F1" w:fill="DCE6F1"/>
            <w:noWrap/>
            <w:hideMark/>
          </w:tcPr>
          <w:p w14:paraId="21C927E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3D0C5B0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4/18/2017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E0C69F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Nested drop-down controls in the menu force the menu to close when they </w:t>
            </w:r>
            <w:proofErr w:type="gramStart"/>
            <w:r w:rsidRPr="00C87499">
              <w:rPr>
                <w:rFonts w:ascii="Calibri" w:eastAsia="Times New Roman" w:hAnsi="Calibri" w:cs="Calibri"/>
                <w:color w:val="000000"/>
              </w:rPr>
              <w:t>are opened</w:t>
            </w:r>
            <w:proofErr w:type="gramEnd"/>
            <w:r w:rsidRPr="00C87499">
              <w:rPr>
                <w:rFonts w:ascii="Calibri" w:eastAsia="Times New Roman" w:hAnsi="Calibri" w:cs="Calibri"/>
                <w:color w:val="000000"/>
              </w:rPr>
              <w:t>.</w:t>
            </w:r>
          </w:p>
        </w:tc>
      </w:tr>
      <w:tr w:rsidR="00C87499" w:rsidRPr="00C87499" w14:paraId="2DD7C818"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0E8D6F2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224517</w:t>
            </w:r>
          </w:p>
        </w:tc>
        <w:tc>
          <w:tcPr>
            <w:tcW w:w="708" w:type="pct"/>
            <w:tcBorders>
              <w:top w:val="single" w:sz="4" w:space="0" w:color="95B3D7"/>
              <w:left w:val="nil"/>
              <w:bottom w:val="single" w:sz="4" w:space="0" w:color="95B3D7"/>
              <w:right w:val="nil"/>
            </w:tcBorders>
            <w:shd w:val="clear" w:color="auto" w:fill="auto"/>
            <w:noWrap/>
            <w:hideMark/>
          </w:tcPr>
          <w:p w14:paraId="62EEEA3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Chart</w:t>
            </w:r>
          </w:p>
        </w:tc>
        <w:tc>
          <w:tcPr>
            <w:tcW w:w="626" w:type="pct"/>
            <w:tcBorders>
              <w:top w:val="single" w:sz="4" w:space="0" w:color="95B3D7"/>
              <w:left w:val="nil"/>
              <w:bottom w:val="single" w:sz="4" w:space="0" w:color="95B3D7"/>
              <w:right w:val="nil"/>
            </w:tcBorders>
            <w:shd w:val="clear" w:color="auto" w:fill="auto"/>
            <w:noWrap/>
            <w:hideMark/>
          </w:tcPr>
          <w:p w14:paraId="029C03C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364A44F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4/5/2017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A4540E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displayed crosshair color </w:t>
            </w:r>
            <w:proofErr w:type="gramStart"/>
            <w:r w:rsidRPr="00C87499">
              <w:rPr>
                <w:rFonts w:ascii="Calibri" w:eastAsia="Times New Roman" w:hAnsi="Calibri" w:cs="Calibri"/>
                <w:color w:val="000000"/>
              </w:rPr>
              <w:t>cannot be changed</w:t>
            </w:r>
            <w:proofErr w:type="gramEnd"/>
            <w:r w:rsidRPr="00C87499">
              <w:rPr>
                <w:rFonts w:ascii="Calibri" w:eastAsia="Times New Roman" w:hAnsi="Calibri" w:cs="Calibri"/>
                <w:color w:val="000000"/>
              </w:rPr>
              <w:t xml:space="preserve"> at runtime.</w:t>
            </w:r>
          </w:p>
        </w:tc>
      </w:tr>
      <w:tr w:rsidR="00C87499" w:rsidRPr="00C87499" w14:paraId="4AA73BDD" w14:textId="77777777" w:rsidTr="00C87499">
        <w:trPr>
          <w:trHeight w:val="1500"/>
        </w:trPr>
        <w:tc>
          <w:tcPr>
            <w:tcW w:w="491" w:type="pct"/>
            <w:tcBorders>
              <w:top w:val="single" w:sz="4" w:space="0" w:color="95B3D7"/>
              <w:left w:val="nil"/>
              <w:bottom w:val="single" w:sz="4" w:space="0" w:color="95B3D7"/>
              <w:right w:val="nil"/>
            </w:tcBorders>
            <w:shd w:val="clear" w:color="DCE6F1" w:fill="DCE6F1"/>
            <w:noWrap/>
            <w:hideMark/>
          </w:tcPr>
          <w:p w14:paraId="4A2402F4"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233382</w:t>
            </w:r>
          </w:p>
        </w:tc>
        <w:tc>
          <w:tcPr>
            <w:tcW w:w="708" w:type="pct"/>
            <w:tcBorders>
              <w:top w:val="single" w:sz="4" w:space="0" w:color="95B3D7"/>
              <w:left w:val="nil"/>
              <w:bottom w:val="single" w:sz="4" w:space="0" w:color="95B3D7"/>
              <w:right w:val="nil"/>
            </w:tcBorders>
            <w:shd w:val="clear" w:color="DCE6F1" w:fill="DCE6F1"/>
            <w:noWrap/>
            <w:hideMark/>
          </w:tcPr>
          <w:p w14:paraId="62923A5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Chart</w:t>
            </w:r>
          </w:p>
        </w:tc>
        <w:tc>
          <w:tcPr>
            <w:tcW w:w="626" w:type="pct"/>
            <w:tcBorders>
              <w:top w:val="single" w:sz="4" w:space="0" w:color="95B3D7"/>
              <w:left w:val="nil"/>
              <w:bottom w:val="single" w:sz="4" w:space="0" w:color="95B3D7"/>
              <w:right w:val="nil"/>
            </w:tcBorders>
            <w:shd w:val="clear" w:color="DCE6F1" w:fill="DCE6F1"/>
            <w:noWrap/>
            <w:hideMark/>
          </w:tcPr>
          <w:p w14:paraId="1ED5AE9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697C88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5/9/2017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07F4853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Legend </w:t>
            </w:r>
            <w:proofErr w:type="gramStart"/>
            <w:r w:rsidRPr="00C87499">
              <w:rPr>
                <w:rFonts w:ascii="Calibri" w:eastAsia="Times New Roman" w:hAnsi="Calibri" w:cs="Calibri"/>
                <w:color w:val="000000"/>
              </w:rPr>
              <w:t>is not displayed</w:t>
            </w:r>
            <w:proofErr w:type="gramEnd"/>
            <w:r w:rsidRPr="00C87499">
              <w:rPr>
                <w:rFonts w:ascii="Calibri" w:eastAsia="Times New Roman" w:hAnsi="Calibri" w:cs="Calibri"/>
                <w:color w:val="000000"/>
              </w:rPr>
              <w:t xml:space="preserve"> until an additional item is added.</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A scenario where setting bubble series properties in a particular order could result in a blank item legend has been resolved.</w:t>
            </w:r>
          </w:p>
        </w:tc>
      </w:tr>
      <w:tr w:rsidR="00C87499" w:rsidRPr="00C87499" w14:paraId="4FCE8814"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0CB05F8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235560</w:t>
            </w:r>
          </w:p>
        </w:tc>
        <w:tc>
          <w:tcPr>
            <w:tcW w:w="708" w:type="pct"/>
            <w:tcBorders>
              <w:top w:val="single" w:sz="4" w:space="0" w:color="95B3D7"/>
              <w:left w:val="nil"/>
              <w:bottom w:val="single" w:sz="4" w:space="0" w:color="95B3D7"/>
              <w:right w:val="nil"/>
            </w:tcBorders>
            <w:shd w:val="clear" w:color="auto" w:fill="auto"/>
            <w:noWrap/>
            <w:hideMark/>
          </w:tcPr>
          <w:p w14:paraId="654EB55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Chart</w:t>
            </w:r>
          </w:p>
        </w:tc>
        <w:tc>
          <w:tcPr>
            <w:tcW w:w="626" w:type="pct"/>
            <w:tcBorders>
              <w:top w:val="single" w:sz="4" w:space="0" w:color="95B3D7"/>
              <w:left w:val="nil"/>
              <w:bottom w:val="single" w:sz="4" w:space="0" w:color="95B3D7"/>
              <w:right w:val="nil"/>
            </w:tcBorders>
            <w:shd w:val="clear" w:color="auto" w:fill="auto"/>
            <w:noWrap/>
            <w:hideMark/>
          </w:tcPr>
          <w:p w14:paraId="17905E0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8749AC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4/12/2017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C61678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Setting the axis title to null does not remove the text.</w:t>
            </w:r>
          </w:p>
        </w:tc>
      </w:tr>
      <w:tr w:rsidR="00C87499" w:rsidRPr="00C87499" w14:paraId="3704C5EF" w14:textId="77777777" w:rsidTr="00C87499">
        <w:trPr>
          <w:trHeight w:val="600"/>
        </w:trPr>
        <w:tc>
          <w:tcPr>
            <w:tcW w:w="491" w:type="pct"/>
            <w:tcBorders>
              <w:top w:val="single" w:sz="4" w:space="0" w:color="95B3D7"/>
              <w:left w:val="nil"/>
              <w:bottom w:val="single" w:sz="4" w:space="0" w:color="95B3D7"/>
              <w:right w:val="nil"/>
            </w:tcBorders>
            <w:shd w:val="clear" w:color="DCE6F1" w:fill="DCE6F1"/>
            <w:noWrap/>
            <w:hideMark/>
          </w:tcPr>
          <w:p w14:paraId="41474AC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236155</w:t>
            </w:r>
          </w:p>
        </w:tc>
        <w:tc>
          <w:tcPr>
            <w:tcW w:w="708" w:type="pct"/>
            <w:tcBorders>
              <w:top w:val="single" w:sz="4" w:space="0" w:color="95B3D7"/>
              <w:left w:val="nil"/>
              <w:bottom w:val="single" w:sz="4" w:space="0" w:color="95B3D7"/>
              <w:right w:val="nil"/>
            </w:tcBorders>
            <w:shd w:val="clear" w:color="DCE6F1" w:fill="DCE6F1"/>
            <w:noWrap/>
            <w:hideMark/>
          </w:tcPr>
          <w:p w14:paraId="670C49C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DCE6F1" w:fill="DCE6F1"/>
            <w:noWrap/>
            <w:hideMark/>
          </w:tcPr>
          <w:p w14:paraId="5D77F5F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E24034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5/3/2017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69ED95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When the grid is empty at the start, programmatically adding a calculated field and adding the first record results in the calculations not evaluating.</w:t>
            </w:r>
          </w:p>
        </w:tc>
      </w:tr>
      <w:tr w:rsidR="00C87499" w:rsidRPr="00C87499" w14:paraId="16F6C72F"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4D2A27C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236481</w:t>
            </w:r>
          </w:p>
        </w:tc>
        <w:tc>
          <w:tcPr>
            <w:tcW w:w="708" w:type="pct"/>
            <w:tcBorders>
              <w:top w:val="single" w:sz="4" w:space="0" w:color="95B3D7"/>
              <w:left w:val="nil"/>
              <w:bottom w:val="single" w:sz="4" w:space="0" w:color="95B3D7"/>
              <w:right w:val="nil"/>
            </w:tcBorders>
            <w:shd w:val="clear" w:color="auto" w:fill="auto"/>
            <w:noWrap/>
            <w:hideMark/>
          </w:tcPr>
          <w:p w14:paraId="6545FCB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auto" w:fill="auto"/>
            <w:noWrap/>
            <w:hideMark/>
          </w:tcPr>
          <w:p w14:paraId="48FC4A5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1BC303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5/3/2017</w:t>
            </w:r>
          </w:p>
        </w:tc>
        <w:tc>
          <w:tcPr>
            <w:tcW w:w="2661" w:type="pct"/>
            <w:tcBorders>
              <w:top w:val="single" w:sz="4" w:space="0" w:color="95B3D7"/>
              <w:left w:val="nil"/>
              <w:bottom w:val="single" w:sz="4" w:space="0" w:color="95B3D7"/>
              <w:right w:val="single" w:sz="4" w:space="0" w:color="95B3D7"/>
            </w:tcBorders>
            <w:shd w:val="clear" w:color="auto" w:fill="auto"/>
            <w:hideMark/>
          </w:tcPr>
          <w:p w14:paraId="7B9179B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Memory leak exists when clearing and re-populating records when DataPresenterCalculationAdapter is present.</w:t>
            </w:r>
          </w:p>
        </w:tc>
      </w:tr>
      <w:tr w:rsidR="00C87499" w:rsidRPr="00C87499" w14:paraId="048746D5"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144412F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234622</w:t>
            </w:r>
          </w:p>
        </w:tc>
        <w:tc>
          <w:tcPr>
            <w:tcW w:w="708" w:type="pct"/>
            <w:tcBorders>
              <w:top w:val="single" w:sz="4" w:space="0" w:color="95B3D7"/>
              <w:left w:val="nil"/>
              <w:bottom w:val="single" w:sz="4" w:space="0" w:color="95B3D7"/>
              <w:right w:val="nil"/>
            </w:tcBorders>
            <w:shd w:val="clear" w:color="DCE6F1" w:fill="DCE6F1"/>
            <w:noWrap/>
            <w:hideMark/>
          </w:tcPr>
          <w:p w14:paraId="1299679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DCE6F1" w:fill="DCE6F1"/>
            <w:noWrap/>
            <w:hideMark/>
          </w:tcPr>
          <w:p w14:paraId="222843C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7DBE0CE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7F01D64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Scrolling after loading the filter customizations with calculated columns present shows jumbled text in the grid cells.</w:t>
            </w:r>
          </w:p>
        </w:tc>
      </w:tr>
      <w:tr w:rsidR="00C87499" w:rsidRPr="00C87499" w14:paraId="03FF64C5"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54B4FA6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234619</w:t>
            </w:r>
          </w:p>
        </w:tc>
        <w:tc>
          <w:tcPr>
            <w:tcW w:w="708" w:type="pct"/>
            <w:tcBorders>
              <w:top w:val="single" w:sz="4" w:space="0" w:color="95B3D7"/>
              <w:left w:val="nil"/>
              <w:bottom w:val="single" w:sz="4" w:space="0" w:color="95B3D7"/>
              <w:right w:val="nil"/>
            </w:tcBorders>
            <w:shd w:val="clear" w:color="auto" w:fill="auto"/>
            <w:noWrap/>
            <w:hideMark/>
          </w:tcPr>
          <w:p w14:paraId="3DF7DF0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auto" w:fill="auto"/>
            <w:noWrap/>
            <w:hideMark/>
          </w:tcPr>
          <w:p w14:paraId="693492B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20ED820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2A0F5B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Filters do not evaluate correctly when loading them as a customization when calculated fields are present and </w:t>
            </w:r>
            <w:proofErr w:type="spellStart"/>
            <w:r w:rsidRPr="00C87499">
              <w:rPr>
                <w:rFonts w:ascii="Calibri" w:eastAsia="Times New Roman" w:hAnsi="Calibri" w:cs="Calibri"/>
                <w:color w:val="000000"/>
              </w:rPr>
              <w:t>ReevaluateFiltersOnDataChange</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is set</w:t>
            </w:r>
            <w:proofErr w:type="gramEnd"/>
            <w:r w:rsidRPr="00C87499">
              <w:rPr>
                <w:rFonts w:ascii="Calibri" w:eastAsia="Times New Roman" w:hAnsi="Calibri" w:cs="Calibri"/>
                <w:color w:val="000000"/>
              </w:rPr>
              <w:t xml:space="preserve"> to "False".</w:t>
            </w:r>
          </w:p>
        </w:tc>
      </w:tr>
      <w:tr w:rsidR="00C87499" w:rsidRPr="00C87499" w14:paraId="58C13C5C"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77C993A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235239</w:t>
            </w:r>
          </w:p>
        </w:tc>
        <w:tc>
          <w:tcPr>
            <w:tcW w:w="708" w:type="pct"/>
            <w:tcBorders>
              <w:top w:val="single" w:sz="4" w:space="0" w:color="95B3D7"/>
              <w:left w:val="nil"/>
              <w:bottom w:val="single" w:sz="4" w:space="0" w:color="95B3D7"/>
              <w:right w:val="nil"/>
            </w:tcBorders>
            <w:shd w:val="clear" w:color="DCE6F1" w:fill="DCE6F1"/>
            <w:noWrap/>
            <w:hideMark/>
          </w:tcPr>
          <w:p w14:paraId="0B31A54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DCE6F1" w:fill="DCE6F1"/>
            <w:noWrap/>
            <w:hideMark/>
          </w:tcPr>
          <w:p w14:paraId="0A9ED00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99FE66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4/6/2017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656BDEE" w14:textId="4C4BDB20" w:rsidR="00C87499" w:rsidRPr="00C87499" w:rsidRDefault="00C87499" w:rsidP="009F2D15">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Selected row blinks for a short time after bound data collection calls Clear</w:t>
            </w:r>
            <w:r w:rsidR="009F2D15">
              <w:rPr>
                <w:rFonts w:ascii="Calibri" w:eastAsia="Times New Roman" w:hAnsi="Calibri" w:cs="Calibri"/>
                <w:color w:val="000000"/>
              </w:rPr>
              <w:t xml:space="preserve"> method</w:t>
            </w:r>
            <w:r w:rsidRPr="00C87499">
              <w:rPr>
                <w:rFonts w:ascii="Calibri" w:eastAsia="Times New Roman" w:hAnsi="Calibri" w:cs="Calibri"/>
                <w:color w:val="000000"/>
              </w:rPr>
              <w:t xml:space="preserve"> and new data </w:t>
            </w:r>
            <w:proofErr w:type="gramStart"/>
            <w:r w:rsidRPr="00C87499">
              <w:rPr>
                <w:rFonts w:ascii="Calibri" w:eastAsia="Times New Roman" w:hAnsi="Calibri" w:cs="Calibri"/>
                <w:color w:val="000000"/>
              </w:rPr>
              <w:t>is provided</w:t>
            </w:r>
            <w:proofErr w:type="gramEnd"/>
            <w:r w:rsidRPr="00C87499">
              <w:rPr>
                <w:rFonts w:ascii="Calibri" w:eastAsia="Times New Roman" w:hAnsi="Calibri" w:cs="Calibri"/>
                <w:color w:val="000000"/>
              </w:rPr>
              <w:t>.</w:t>
            </w:r>
          </w:p>
        </w:tc>
      </w:tr>
      <w:tr w:rsidR="00C87499" w:rsidRPr="00C87499" w14:paraId="53CAE3CF"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08357AA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234517</w:t>
            </w:r>
          </w:p>
        </w:tc>
        <w:tc>
          <w:tcPr>
            <w:tcW w:w="708" w:type="pct"/>
            <w:tcBorders>
              <w:top w:val="single" w:sz="4" w:space="0" w:color="95B3D7"/>
              <w:left w:val="nil"/>
              <w:bottom w:val="single" w:sz="4" w:space="0" w:color="95B3D7"/>
              <w:right w:val="nil"/>
            </w:tcBorders>
            <w:shd w:val="clear" w:color="auto" w:fill="auto"/>
            <w:noWrap/>
            <w:hideMark/>
          </w:tcPr>
          <w:p w14:paraId="06AF1B5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auto" w:fill="auto"/>
            <w:noWrap/>
            <w:hideMark/>
          </w:tcPr>
          <w:p w14:paraId="06B93ED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0BAD5EB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1517F97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Fixed field does not move to the Far edge aligning with the other fixed field when there is a hidden field.</w:t>
            </w:r>
          </w:p>
        </w:tc>
      </w:tr>
      <w:tr w:rsidR="00C87499" w:rsidRPr="00C87499" w14:paraId="6FEF4305" w14:textId="77777777" w:rsidTr="00C87499">
        <w:trPr>
          <w:trHeight w:val="600"/>
        </w:trPr>
        <w:tc>
          <w:tcPr>
            <w:tcW w:w="491" w:type="pct"/>
            <w:tcBorders>
              <w:top w:val="single" w:sz="4" w:space="0" w:color="95B3D7"/>
              <w:left w:val="nil"/>
              <w:bottom w:val="single" w:sz="4" w:space="0" w:color="95B3D7"/>
              <w:right w:val="nil"/>
            </w:tcBorders>
            <w:shd w:val="clear" w:color="DCE6F1" w:fill="DCE6F1"/>
            <w:noWrap/>
            <w:hideMark/>
          </w:tcPr>
          <w:p w14:paraId="29926D4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230238</w:t>
            </w:r>
          </w:p>
        </w:tc>
        <w:tc>
          <w:tcPr>
            <w:tcW w:w="708" w:type="pct"/>
            <w:tcBorders>
              <w:top w:val="single" w:sz="4" w:space="0" w:color="95B3D7"/>
              <w:left w:val="nil"/>
              <w:bottom w:val="single" w:sz="4" w:space="0" w:color="95B3D7"/>
              <w:right w:val="nil"/>
            </w:tcBorders>
            <w:shd w:val="clear" w:color="DCE6F1" w:fill="DCE6F1"/>
            <w:noWrap/>
            <w:hideMark/>
          </w:tcPr>
          <w:p w14:paraId="7176A73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DCE6F1" w:fill="DCE6F1"/>
            <w:noWrap/>
            <w:hideMark/>
          </w:tcPr>
          <w:p w14:paraId="6FF9B6D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9E7D8B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4/24/2017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E723F3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IndexOutOfRangeException occurs with data continuously updating while </w:t>
            </w:r>
            <w:proofErr w:type="spellStart"/>
            <w:r w:rsidRPr="00C87499">
              <w:rPr>
                <w:rFonts w:ascii="Calibri" w:eastAsia="Times New Roman" w:hAnsi="Calibri" w:cs="Calibri"/>
                <w:color w:val="000000"/>
              </w:rPr>
              <w:t>GroupByEvaluationMode</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is set</w:t>
            </w:r>
            <w:proofErr w:type="gramEnd"/>
            <w:r w:rsidRPr="00C87499">
              <w:rPr>
                <w:rFonts w:ascii="Calibri" w:eastAsia="Times New Roman" w:hAnsi="Calibri" w:cs="Calibri"/>
                <w:color w:val="000000"/>
              </w:rPr>
              <w:t xml:space="preserve"> to </w:t>
            </w:r>
            <w:proofErr w:type="spellStart"/>
            <w:r w:rsidRPr="00C87499">
              <w:rPr>
                <w:rFonts w:ascii="Calibri" w:eastAsia="Times New Roman" w:hAnsi="Calibri" w:cs="Calibri"/>
                <w:color w:val="000000"/>
              </w:rPr>
              <w:t>UseCollectionView</w:t>
            </w:r>
            <w:proofErr w:type="spellEnd"/>
            <w:r w:rsidRPr="00C87499">
              <w:rPr>
                <w:rFonts w:ascii="Calibri" w:eastAsia="Times New Roman" w:hAnsi="Calibri" w:cs="Calibri"/>
                <w:color w:val="000000"/>
              </w:rPr>
              <w:t>.</w:t>
            </w:r>
          </w:p>
        </w:tc>
      </w:tr>
      <w:tr w:rsidR="00C87499" w:rsidRPr="00C87499" w14:paraId="65F5A32F"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48EAF93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235909</w:t>
            </w:r>
          </w:p>
        </w:tc>
        <w:tc>
          <w:tcPr>
            <w:tcW w:w="708" w:type="pct"/>
            <w:tcBorders>
              <w:top w:val="single" w:sz="4" w:space="0" w:color="95B3D7"/>
              <w:left w:val="nil"/>
              <w:bottom w:val="single" w:sz="4" w:space="0" w:color="95B3D7"/>
              <w:right w:val="nil"/>
            </w:tcBorders>
            <w:shd w:val="clear" w:color="auto" w:fill="auto"/>
            <w:noWrap/>
            <w:hideMark/>
          </w:tcPr>
          <w:p w14:paraId="7966E00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auto" w:fill="auto"/>
            <w:noWrap/>
            <w:hideMark/>
          </w:tcPr>
          <w:p w14:paraId="7AAD902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6F814FE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4/24/2017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EE2983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Record containers </w:t>
            </w:r>
            <w:proofErr w:type="gramStart"/>
            <w:r w:rsidRPr="00C87499">
              <w:rPr>
                <w:rFonts w:ascii="Calibri" w:eastAsia="Times New Roman" w:hAnsi="Calibri" w:cs="Calibri"/>
                <w:color w:val="000000"/>
              </w:rPr>
              <w:t>are still discarded</w:t>
            </w:r>
            <w:proofErr w:type="gramEnd"/>
            <w:r w:rsidRPr="00C87499">
              <w:rPr>
                <w:rFonts w:ascii="Calibri" w:eastAsia="Times New Roman" w:hAnsi="Calibri" w:cs="Calibri"/>
                <w:color w:val="000000"/>
              </w:rPr>
              <w:t xml:space="preserve"> while scrolling a hierarchical grid when </w:t>
            </w:r>
            <w:proofErr w:type="spellStart"/>
            <w:r w:rsidRPr="00C87499">
              <w:rPr>
                <w:rFonts w:ascii="Calibri" w:eastAsia="Times New Roman" w:hAnsi="Calibri" w:cs="Calibri"/>
                <w:color w:val="000000"/>
              </w:rPr>
              <w:t>RecordContainerRetentionMode</w:t>
            </w:r>
            <w:proofErr w:type="spellEnd"/>
            <w:r w:rsidRPr="00C87499">
              <w:rPr>
                <w:rFonts w:ascii="Calibri" w:eastAsia="Times New Roman" w:hAnsi="Calibri" w:cs="Calibri"/>
                <w:color w:val="000000"/>
              </w:rPr>
              <w:t xml:space="preserve"> is set to "</w:t>
            </w:r>
            <w:proofErr w:type="spellStart"/>
            <w:r w:rsidRPr="00C87499">
              <w:rPr>
                <w:rFonts w:ascii="Calibri" w:eastAsia="Times New Roman" w:hAnsi="Calibri" w:cs="Calibri"/>
                <w:color w:val="000000"/>
              </w:rPr>
              <w:t>RetainDeactivatedContainersPermanently</w:t>
            </w:r>
            <w:proofErr w:type="spellEnd"/>
            <w:r w:rsidRPr="00C87499">
              <w:rPr>
                <w:rFonts w:ascii="Calibri" w:eastAsia="Times New Roman" w:hAnsi="Calibri" w:cs="Calibri"/>
                <w:color w:val="000000"/>
              </w:rPr>
              <w:t>".</w:t>
            </w:r>
          </w:p>
        </w:tc>
      </w:tr>
      <w:tr w:rsidR="00C87499" w:rsidRPr="00C87499" w14:paraId="57140FE2"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1B8226E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234475</w:t>
            </w:r>
          </w:p>
        </w:tc>
        <w:tc>
          <w:tcPr>
            <w:tcW w:w="708" w:type="pct"/>
            <w:tcBorders>
              <w:top w:val="single" w:sz="4" w:space="0" w:color="95B3D7"/>
              <w:left w:val="nil"/>
              <w:bottom w:val="single" w:sz="4" w:space="0" w:color="95B3D7"/>
              <w:right w:val="nil"/>
            </w:tcBorders>
            <w:shd w:val="clear" w:color="DCE6F1" w:fill="DCE6F1"/>
            <w:noWrap/>
            <w:hideMark/>
          </w:tcPr>
          <w:p w14:paraId="6B1C3EA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Grid</w:t>
            </w:r>
          </w:p>
        </w:tc>
        <w:tc>
          <w:tcPr>
            <w:tcW w:w="626" w:type="pct"/>
            <w:tcBorders>
              <w:top w:val="single" w:sz="4" w:space="0" w:color="95B3D7"/>
              <w:left w:val="nil"/>
              <w:bottom w:val="single" w:sz="4" w:space="0" w:color="95B3D7"/>
              <w:right w:val="nil"/>
            </w:tcBorders>
            <w:shd w:val="clear" w:color="DCE6F1" w:fill="DCE6F1"/>
            <w:noWrap/>
            <w:hideMark/>
          </w:tcPr>
          <w:p w14:paraId="359D078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6436A4F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4/25/2017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F63E9F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IndexOutOfRange exceptions occur when adding and clearing Fields to/from the </w:t>
            </w:r>
            <w:proofErr w:type="spellStart"/>
            <w:r w:rsidRPr="00C87499">
              <w:rPr>
                <w:rFonts w:ascii="Calibri" w:eastAsia="Times New Roman" w:hAnsi="Calibri" w:cs="Calibri"/>
                <w:color w:val="000000"/>
              </w:rPr>
              <w:t>FieldLayout.Fields</w:t>
            </w:r>
            <w:proofErr w:type="spellEnd"/>
            <w:r w:rsidRPr="00C87499">
              <w:rPr>
                <w:rFonts w:ascii="Calibri" w:eastAsia="Times New Roman" w:hAnsi="Calibri" w:cs="Calibri"/>
                <w:color w:val="000000"/>
              </w:rPr>
              <w:t xml:space="preserve"> collection.</w:t>
            </w:r>
          </w:p>
        </w:tc>
      </w:tr>
      <w:tr w:rsidR="00C87499" w:rsidRPr="00C87499" w14:paraId="778B0BCE"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37B238C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236859</w:t>
            </w:r>
          </w:p>
        </w:tc>
        <w:tc>
          <w:tcPr>
            <w:tcW w:w="708" w:type="pct"/>
            <w:tcBorders>
              <w:top w:val="single" w:sz="4" w:space="0" w:color="95B3D7"/>
              <w:left w:val="nil"/>
              <w:bottom w:val="single" w:sz="4" w:space="0" w:color="95B3D7"/>
              <w:right w:val="nil"/>
            </w:tcBorders>
            <w:shd w:val="clear" w:color="auto" w:fill="auto"/>
            <w:noWrap/>
            <w:hideMark/>
          </w:tcPr>
          <w:p w14:paraId="4B39F94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auto" w:fill="auto"/>
            <w:noWrap/>
            <w:hideMark/>
          </w:tcPr>
          <w:p w14:paraId="0A1DB6D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30FD4FD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5/10/2017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0EBF7B8"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FieldLayouts</w:t>
            </w:r>
            <w:proofErr w:type="spellEnd"/>
            <w:r w:rsidRPr="00C87499">
              <w:rPr>
                <w:rFonts w:ascii="Calibri" w:eastAsia="Times New Roman" w:hAnsi="Calibri" w:cs="Calibri"/>
                <w:color w:val="000000"/>
              </w:rPr>
              <w:t xml:space="preserve"> become available later than they used to.</w:t>
            </w:r>
          </w:p>
        </w:tc>
      </w:tr>
      <w:tr w:rsidR="00C87499" w:rsidRPr="00C87499" w14:paraId="1D2D84B5"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2C50E65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224189</w:t>
            </w:r>
          </w:p>
        </w:tc>
        <w:tc>
          <w:tcPr>
            <w:tcW w:w="708" w:type="pct"/>
            <w:tcBorders>
              <w:top w:val="single" w:sz="4" w:space="0" w:color="95B3D7"/>
              <w:left w:val="nil"/>
              <w:bottom w:val="single" w:sz="4" w:space="0" w:color="95B3D7"/>
              <w:right w:val="nil"/>
            </w:tcBorders>
            <w:shd w:val="clear" w:color="DCE6F1" w:fill="DCE6F1"/>
            <w:noWrap/>
            <w:hideMark/>
          </w:tcPr>
          <w:p w14:paraId="36A2147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DCE6F1" w:fill="DCE6F1"/>
            <w:noWrap/>
            <w:hideMark/>
          </w:tcPr>
          <w:p w14:paraId="02F8DAA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FE9DB7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4/3/2017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9953C0C" w14:textId="15F2E949" w:rsidR="00C87499" w:rsidRPr="00C87499" w:rsidRDefault="009F2D15"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Many</w:t>
            </w:r>
            <w:r w:rsidR="00C87499" w:rsidRPr="00C87499">
              <w:rPr>
                <w:rFonts w:ascii="Calibri" w:eastAsia="Times New Roman" w:hAnsi="Calibri" w:cs="Calibri"/>
                <w:color w:val="000000"/>
              </w:rPr>
              <w:t xml:space="preserve"> elements </w:t>
            </w:r>
            <w:proofErr w:type="gramStart"/>
            <w:r w:rsidR="00C87499" w:rsidRPr="00C87499">
              <w:rPr>
                <w:rFonts w:ascii="Calibri" w:eastAsia="Times New Roman" w:hAnsi="Calibri" w:cs="Calibri"/>
                <w:color w:val="000000"/>
              </w:rPr>
              <w:t>are not washed</w:t>
            </w:r>
            <w:proofErr w:type="gramEnd"/>
            <w:r w:rsidR="00C87499" w:rsidRPr="00C87499">
              <w:rPr>
                <w:rFonts w:ascii="Calibri" w:eastAsia="Times New Roman" w:hAnsi="Calibri" w:cs="Calibri"/>
                <w:color w:val="000000"/>
              </w:rPr>
              <w:t xml:space="preserve"> in xamDataGrid with the Royal Dark theme.</w:t>
            </w:r>
          </w:p>
        </w:tc>
      </w:tr>
      <w:tr w:rsidR="00C87499" w:rsidRPr="00C87499" w14:paraId="2B910561"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7648E04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234815</w:t>
            </w:r>
          </w:p>
        </w:tc>
        <w:tc>
          <w:tcPr>
            <w:tcW w:w="708" w:type="pct"/>
            <w:tcBorders>
              <w:top w:val="single" w:sz="4" w:space="0" w:color="95B3D7"/>
              <w:left w:val="nil"/>
              <w:bottom w:val="single" w:sz="4" w:space="0" w:color="95B3D7"/>
              <w:right w:val="nil"/>
            </w:tcBorders>
            <w:shd w:val="clear" w:color="auto" w:fill="auto"/>
            <w:noWrap/>
            <w:hideMark/>
          </w:tcPr>
          <w:p w14:paraId="64D008E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auto" w:fill="auto"/>
            <w:noWrap/>
            <w:hideMark/>
          </w:tcPr>
          <w:p w14:paraId="1BF2B0A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4870DB7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4/3/2017</w:t>
            </w:r>
          </w:p>
        </w:tc>
        <w:tc>
          <w:tcPr>
            <w:tcW w:w="2661" w:type="pct"/>
            <w:tcBorders>
              <w:top w:val="single" w:sz="4" w:space="0" w:color="95B3D7"/>
              <w:left w:val="nil"/>
              <w:bottom w:val="single" w:sz="4" w:space="0" w:color="95B3D7"/>
              <w:right w:val="single" w:sz="4" w:space="0" w:color="95B3D7"/>
            </w:tcBorders>
            <w:shd w:val="clear" w:color="auto" w:fill="auto"/>
            <w:hideMark/>
          </w:tcPr>
          <w:p w14:paraId="2CA0B01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margins between the </w:t>
            </w:r>
            <w:proofErr w:type="spellStart"/>
            <w:r w:rsidRPr="00C87499">
              <w:rPr>
                <w:rFonts w:ascii="Calibri" w:eastAsia="Times New Roman" w:hAnsi="Calibri" w:cs="Calibri"/>
                <w:color w:val="000000"/>
              </w:rPr>
              <w:t>FieldGroups</w:t>
            </w:r>
            <w:proofErr w:type="spellEnd"/>
            <w:r w:rsidRPr="00C87499">
              <w:rPr>
                <w:rFonts w:ascii="Calibri" w:eastAsia="Times New Roman" w:hAnsi="Calibri" w:cs="Calibri"/>
                <w:color w:val="000000"/>
              </w:rPr>
              <w:t xml:space="preserve"> are too big in the Print Basic theme.</w:t>
            </w:r>
          </w:p>
        </w:tc>
      </w:tr>
      <w:tr w:rsidR="00C87499" w:rsidRPr="00C87499" w14:paraId="2E7CE06C" w14:textId="77777777" w:rsidTr="00C87499">
        <w:trPr>
          <w:trHeight w:val="600"/>
        </w:trPr>
        <w:tc>
          <w:tcPr>
            <w:tcW w:w="491" w:type="pct"/>
            <w:tcBorders>
              <w:top w:val="single" w:sz="4" w:space="0" w:color="95B3D7"/>
              <w:left w:val="nil"/>
              <w:bottom w:val="single" w:sz="4" w:space="0" w:color="95B3D7"/>
              <w:right w:val="nil"/>
            </w:tcBorders>
            <w:shd w:val="clear" w:color="DCE6F1" w:fill="DCE6F1"/>
            <w:noWrap/>
            <w:hideMark/>
          </w:tcPr>
          <w:p w14:paraId="7588209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235155</w:t>
            </w:r>
          </w:p>
        </w:tc>
        <w:tc>
          <w:tcPr>
            <w:tcW w:w="708" w:type="pct"/>
            <w:tcBorders>
              <w:top w:val="single" w:sz="4" w:space="0" w:color="95B3D7"/>
              <w:left w:val="nil"/>
              <w:bottom w:val="single" w:sz="4" w:space="0" w:color="95B3D7"/>
              <w:right w:val="nil"/>
            </w:tcBorders>
            <w:shd w:val="clear" w:color="DCE6F1" w:fill="DCE6F1"/>
            <w:noWrap/>
            <w:hideMark/>
          </w:tcPr>
          <w:p w14:paraId="0257569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DCE6F1" w:fill="DCE6F1"/>
            <w:noWrap/>
            <w:hideMark/>
          </w:tcPr>
          <w:p w14:paraId="6BA0A92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D862B0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4/5/2017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F2D0DF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BindingExpression path errors appear in the grid when opening the XamDateTimeEditor drop-down with the Royal Dark theme applied.</w:t>
            </w:r>
          </w:p>
        </w:tc>
      </w:tr>
      <w:tr w:rsidR="00C87499" w:rsidRPr="00C87499" w14:paraId="083AA519" w14:textId="77777777" w:rsidTr="00C87499">
        <w:trPr>
          <w:trHeight w:val="1500"/>
        </w:trPr>
        <w:tc>
          <w:tcPr>
            <w:tcW w:w="491" w:type="pct"/>
            <w:tcBorders>
              <w:top w:val="single" w:sz="4" w:space="0" w:color="95B3D7"/>
              <w:left w:val="nil"/>
              <w:bottom w:val="single" w:sz="4" w:space="0" w:color="95B3D7"/>
              <w:right w:val="nil"/>
            </w:tcBorders>
            <w:shd w:val="clear" w:color="auto" w:fill="auto"/>
            <w:noWrap/>
            <w:hideMark/>
          </w:tcPr>
          <w:p w14:paraId="07BA4B1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234768</w:t>
            </w:r>
          </w:p>
        </w:tc>
        <w:tc>
          <w:tcPr>
            <w:tcW w:w="708" w:type="pct"/>
            <w:tcBorders>
              <w:top w:val="single" w:sz="4" w:space="0" w:color="95B3D7"/>
              <w:left w:val="nil"/>
              <w:bottom w:val="single" w:sz="4" w:space="0" w:color="95B3D7"/>
              <w:right w:val="nil"/>
            </w:tcBorders>
            <w:shd w:val="clear" w:color="auto" w:fill="auto"/>
            <w:noWrap/>
            <w:hideMark/>
          </w:tcPr>
          <w:p w14:paraId="10E0034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auto" w:fill="auto"/>
            <w:noWrap/>
            <w:hideMark/>
          </w:tcPr>
          <w:p w14:paraId="7CEB9F8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7653CFD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4/10/2017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85A389D" w14:textId="733CC175" w:rsidR="00C87499" w:rsidRPr="00C87499" w:rsidRDefault="009F2D15" w:rsidP="00C87499">
            <w:pPr>
              <w:spacing w:before="0" w:after="0" w:line="240" w:lineRule="auto"/>
              <w:rPr>
                <w:rFonts w:ascii="Calibri" w:eastAsia="Times New Roman" w:hAnsi="Calibri" w:cs="Calibri"/>
                <w:color w:val="000000"/>
              </w:rPr>
            </w:pPr>
            <w:proofErr w:type="spellStart"/>
            <w:r>
              <w:rPr>
                <w:rFonts w:ascii="Calibri" w:eastAsia="Times New Roman" w:hAnsi="Calibri" w:cs="Calibri"/>
                <w:color w:val="000000"/>
              </w:rPr>
              <w:t>Calculation</w:t>
            </w:r>
            <w:r w:rsidRPr="00C87499">
              <w:rPr>
                <w:rFonts w:ascii="Calibri" w:eastAsia="Times New Roman" w:hAnsi="Calibri" w:cs="Calibri"/>
                <w:color w:val="000000"/>
              </w:rPr>
              <w:t>Settings</w:t>
            </w:r>
            <w:proofErr w:type="spellEnd"/>
            <w:r w:rsidR="00C87499" w:rsidRPr="00C87499">
              <w:rPr>
                <w:rFonts w:ascii="Calibri" w:eastAsia="Times New Roman" w:hAnsi="Calibri" w:cs="Calibri"/>
                <w:color w:val="000000"/>
              </w:rPr>
              <w:t xml:space="preserve"> </w:t>
            </w:r>
            <w:proofErr w:type="gramStart"/>
            <w:r w:rsidR="00C87499" w:rsidRPr="00C87499">
              <w:rPr>
                <w:rFonts w:ascii="Calibri" w:eastAsia="Times New Roman" w:hAnsi="Calibri" w:cs="Calibri"/>
                <w:color w:val="000000"/>
              </w:rPr>
              <w:t>are not merged</w:t>
            </w:r>
            <w:proofErr w:type="gramEnd"/>
            <w:r w:rsidR="00C87499" w:rsidRPr="00C87499">
              <w:rPr>
                <w:rFonts w:ascii="Calibri" w:eastAsia="Times New Roman" w:hAnsi="Calibri" w:cs="Calibri"/>
                <w:color w:val="000000"/>
              </w:rPr>
              <w:t xml:space="preserve"> correctly when loading customizations.</w:t>
            </w:r>
            <w:r w:rsidR="00C87499" w:rsidRPr="00C87499">
              <w:rPr>
                <w:rFonts w:ascii="Calibri" w:eastAsia="Times New Roman" w:hAnsi="Calibri" w:cs="Calibri"/>
                <w:color w:val="000000"/>
              </w:rPr>
              <w:br/>
            </w:r>
            <w:r w:rsidR="00C87499" w:rsidRPr="00C87499">
              <w:rPr>
                <w:rFonts w:ascii="Calibri" w:eastAsia="Times New Roman" w:hAnsi="Calibri" w:cs="Calibri"/>
                <w:color w:val="000000"/>
              </w:rPr>
              <w:br/>
              <w:t>Notes</w:t>
            </w:r>
            <w:proofErr w:type="gramStart"/>
            <w:r w:rsidR="00C87499" w:rsidRPr="00C87499">
              <w:rPr>
                <w:rFonts w:ascii="Calibri" w:eastAsia="Times New Roman" w:hAnsi="Calibri" w:cs="Calibri"/>
                <w:color w:val="000000"/>
              </w:rPr>
              <w:t>:</w:t>
            </w:r>
            <w:proofErr w:type="gramEnd"/>
            <w:r w:rsidR="00C87499" w:rsidRPr="00C87499">
              <w:rPr>
                <w:rFonts w:ascii="Calibri" w:eastAsia="Times New Roman" w:hAnsi="Calibri" w:cs="Calibri"/>
                <w:color w:val="000000"/>
              </w:rPr>
              <w:br/>
              <w:t xml:space="preserve">A new parameter of type </w:t>
            </w:r>
            <w:proofErr w:type="spellStart"/>
            <w:r w:rsidR="00C87499" w:rsidRPr="00C87499">
              <w:rPr>
                <w:rFonts w:ascii="Calibri" w:eastAsia="Times New Roman" w:hAnsi="Calibri" w:cs="Calibri"/>
                <w:color w:val="000000"/>
              </w:rPr>
              <w:t>CustomizationType</w:t>
            </w:r>
            <w:proofErr w:type="spellEnd"/>
            <w:r w:rsidR="00C87499" w:rsidRPr="00C87499">
              <w:rPr>
                <w:rFonts w:ascii="Calibri" w:eastAsia="Times New Roman" w:hAnsi="Calibri" w:cs="Calibri"/>
                <w:color w:val="000000"/>
              </w:rPr>
              <w:t xml:space="preserve"> (flagged </w:t>
            </w:r>
            <w:proofErr w:type="spellStart"/>
            <w:r w:rsidR="00C87499" w:rsidRPr="00C87499">
              <w:rPr>
                <w:rFonts w:ascii="Calibri" w:eastAsia="Times New Roman" w:hAnsi="Calibri" w:cs="Calibri"/>
                <w:color w:val="000000"/>
              </w:rPr>
              <w:t>enum</w:t>
            </w:r>
            <w:proofErr w:type="spellEnd"/>
            <w:r w:rsidR="00C87499" w:rsidRPr="00C87499">
              <w:rPr>
                <w:rFonts w:ascii="Calibri" w:eastAsia="Times New Roman" w:hAnsi="Calibri" w:cs="Calibri"/>
                <w:color w:val="000000"/>
              </w:rPr>
              <w:t xml:space="preserve">) is added in the </w:t>
            </w:r>
            <w:proofErr w:type="spellStart"/>
            <w:r w:rsidR="00C87499" w:rsidRPr="00C87499">
              <w:rPr>
                <w:rFonts w:ascii="Calibri" w:eastAsia="Times New Roman" w:hAnsi="Calibri" w:cs="Calibri"/>
                <w:color w:val="000000"/>
              </w:rPr>
              <w:t>LoadCustomizations</w:t>
            </w:r>
            <w:proofErr w:type="spellEnd"/>
            <w:r w:rsidR="00C87499" w:rsidRPr="00C87499">
              <w:rPr>
                <w:rFonts w:ascii="Calibri" w:eastAsia="Times New Roman" w:hAnsi="Calibri" w:cs="Calibri"/>
                <w:color w:val="000000"/>
              </w:rPr>
              <w:t xml:space="preserve"> methods of the DataPresenter for excluding particular customizations. The default value is None.</w:t>
            </w:r>
          </w:p>
        </w:tc>
      </w:tr>
      <w:tr w:rsidR="00C87499" w:rsidRPr="00C87499" w14:paraId="4EBEED58"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4CDC5D3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224503</w:t>
            </w:r>
          </w:p>
        </w:tc>
        <w:tc>
          <w:tcPr>
            <w:tcW w:w="708" w:type="pct"/>
            <w:tcBorders>
              <w:top w:val="single" w:sz="4" w:space="0" w:color="95B3D7"/>
              <w:left w:val="nil"/>
              <w:bottom w:val="single" w:sz="4" w:space="0" w:color="95B3D7"/>
              <w:right w:val="nil"/>
            </w:tcBorders>
            <w:shd w:val="clear" w:color="DCE6F1" w:fill="DCE6F1"/>
            <w:noWrap/>
            <w:hideMark/>
          </w:tcPr>
          <w:p w14:paraId="3CEFE19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DCE6F1" w:fill="DCE6F1"/>
            <w:noWrap/>
            <w:hideMark/>
          </w:tcPr>
          <w:p w14:paraId="59AF227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2EC9442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4/19/2017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7A489D1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w:t>
            </w:r>
            <w:proofErr w:type="spellStart"/>
            <w:r w:rsidRPr="00C87499">
              <w:rPr>
                <w:rFonts w:ascii="Calibri" w:eastAsia="Times New Roman" w:hAnsi="Calibri" w:cs="Calibri"/>
                <w:color w:val="000000"/>
              </w:rPr>
              <w:t>FieldGroupLabelPresenters</w:t>
            </w:r>
            <w:proofErr w:type="spellEnd"/>
            <w:r w:rsidRPr="00C87499">
              <w:rPr>
                <w:rFonts w:ascii="Calibri" w:eastAsia="Times New Roman" w:hAnsi="Calibri" w:cs="Calibri"/>
                <w:color w:val="000000"/>
              </w:rPr>
              <w:t xml:space="preserve"> are not clearly visible with the Royal theme.</w:t>
            </w:r>
          </w:p>
        </w:tc>
      </w:tr>
      <w:tr w:rsidR="00C87499" w:rsidRPr="00C87499" w14:paraId="450C30CB"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0DA4242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224508</w:t>
            </w:r>
          </w:p>
        </w:tc>
        <w:tc>
          <w:tcPr>
            <w:tcW w:w="708" w:type="pct"/>
            <w:tcBorders>
              <w:top w:val="single" w:sz="4" w:space="0" w:color="95B3D7"/>
              <w:left w:val="nil"/>
              <w:bottom w:val="single" w:sz="4" w:space="0" w:color="95B3D7"/>
              <w:right w:val="nil"/>
            </w:tcBorders>
            <w:shd w:val="clear" w:color="auto" w:fill="auto"/>
            <w:noWrap/>
            <w:hideMark/>
          </w:tcPr>
          <w:p w14:paraId="6D0BEE8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Data Presenter</w:t>
            </w:r>
          </w:p>
        </w:tc>
        <w:tc>
          <w:tcPr>
            <w:tcW w:w="626" w:type="pct"/>
            <w:tcBorders>
              <w:top w:val="single" w:sz="4" w:space="0" w:color="95B3D7"/>
              <w:left w:val="nil"/>
              <w:bottom w:val="single" w:sz="4" w:space="0" w:color="95B3D7"/>
              <w:right w:val="nil"/>
            </w:tcBorders>
            <w:shd w:val="clear" w:color="auto" w:fill="auto"/>
            <w:noWrap/>
            <w:hideMark/>
          </w:tcPr>
          <w:p w14:paraId="7DCB266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758E455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4/19/2017</w:t>
            </w:r>
          </w:p>
        </w:tc>
        <w:tc>
          <w:tcPr>
            <w:tcW w:w="2661" w:type="pct"/>
            <w:tcBorders>
              <w:top w:val="single" w:sz="4" w:space="0" w:color="95B3D7"/>
              <w:left w:val="nil"/>
              <w:bottom w:val="single" w:sz="4" w:space="0" w:color="95B3D7"/>
              <w:right w:val="single" w:sz="4" w:space="0" w:color="95B3D7"/>
            </w:tcBorders>
            <w:shd w:val="clear" w:color="auto" w:fill="auto"/>
            <w:hideMark/>
          </w:tcPr>
          <w:p w14:paraId="6E08074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Menu Button of </w:t>
            </w:r>
            <w:proofErr w:type="spellStart"/>
            <w:r w:rsidRPr="00C87499">
              <w:rPr>
                <w:rFonts w:ascii="Calibri" w:eastAsia="Times New Roman" w:hAnsi="Calibri" w:cs="Calibri"/>
                <w:color w:val="000000"/>
              </w:rPr>
              <w:t>HeaderPrefixArea</w:t>
            </w:r>
            <w:proofErr w:type="spellEnd"/>
            <w:r w:rsidRPr="00C87499">
              <w:rPr>
                <w:rFonts w:ascii="Calibri" w:eastAsia="Times New Roman" w:hAnsi="Calibri" w:cs="Calibri"/>
                <w:color w:val="000000"/>
              </w:rPr>
              <w:t xml:space="preserve"> is not clearly visible when the Orientation of </w:t>
            </w:r>
            <w:proofErr w:type="spellStart"/>
            <w:r w:rsidRPr="00C87499">
              <w:rPr>
                <w:rFonts w:ascii="Calibri" w:eastAsia="Times New Roman" w:hAnsi="Calibri" w:cs="Calibri"/>
                <w:color w:val="000000"/>
              </w:rPr>
              <w:t>GridViewSettings</w:t>
            </w:r>
            <w:proofErr w:type="spellEnd"/>
            <w:r w:rsidRPr="00C87499">
              <w:rPr>
                <w:rFonts w:ascii="Calibri" w:eastAsia="Times New Roman" w:hAnsi="Calibri" w:cs="Calibri"/>
                <w:color w:val="000000"/>
              </w:rPr>
              <w:t xml:space="preserve"> is Horizontal with the Onyx theme.</w:t>
            </w:r>
          </w:p>
        </w:tc>
      </w:tr>
      <w:tr w:rsidR="00C87499" w:rsidRPr="00C87499" w14:paraId="35E5200F"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7FB8BB4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234807</w:t>
            </w:r>
          </w:p>
        </w:tc>
        <w:tc>
          <w:tcPr>
            <w:tcW w:w="708" w:type="pct"/>
            <w:tcBorders>
              <w:top w:val="single" w:sz="4" w:space="0" w:color="95B3D7"/>
              <w:left w:val="nil"/>
              <w:bottom w:val="single" w:sz="4" w:space="0" w:color="95B3D7"/>
              <w:right w:val="nil"/>
            </w:tcBorders>
            <w:shd w:val="clear" w:color="DCE6F1" w:fill="DCE6F1"/>
            <w:noWrap/>
            <w:hideMark/>
          </w:tcPr>
          <w:p w14:paraId="6CF5835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Diagram</w:t>
            </w:r>
          </w:p>
        </w:tc>
        <w:tc>
          <w:tcPr>
            <w:tcW w:w="626" w:type="pct"/>
            <w:tcBorders>
              <w:top w:val="single" w:sz="4" w:space="0" w:color="95B3D7"/>
              <w:left w:val="nil"/>
              <w:bottom w:val="single" w:sz="4" w:space="0" w:color="95B3D7"/>
              <w:right w:val="nil"/>
            </w:tcBorders>
            <w:shd w:val="clear" w:color="DCE6F1" w:fill="DCE6F1"/>
            <w:noWrap/>
            <w:hideMark/>
          </w:tcPr>
          <w:p w14:paraId="21BC4D7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4FF586C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3/28/2017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93F8BD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Hovering and clicking quickly on the toolbox items produces an exception.</w:t>
            </w:r>
          </w:p>
        </w:tc>
      </w:tr>
      <w:tr w:rsidR="00C87499" w:rsidRPr="00C87499" w14:paraId="177576E5"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320BAE9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235842</w:t>
            </w:r>
          </w:p>
        </w:tc>
        <w:tc>
          <w:tcPr>
            <w:tcW w:w="708" w:type="pct"/>
            <w:tcBorders>
              <w:top w:val="single" w:sz="4" w:space="0" w:color="95B3D7"/>
              <w:left w:val="nil"/>
              <w:bottom w:val="single" w:sz="4" w:space="0" w:color="95B3D7"/>
              <w:right w:val="nil"/>
            </w:tcBorders>
            <w:shd w:val="clear" w:color="auto" w:fill="auto"/>
            <w:noWrap/>
            <w:hideMark/>
          </w:tcPr>
          <w:p w14:paraId="0535100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Dialog Window</w:t>
            </w:r>
          </w:p>
        </w:tc>
        <w:tc>
          <w:tcPr>
            <w:tcW w:w="626" w:type="pct"/>
            <w:tcBorders>
              <w:top w:val="single" w:sz="4" w:space="0" w:color="95B3D7"/>
              <w:left w:val="nil"/>
              <w:bottom w:val="single" w:sz="4" w:space="0" w:color="95B3D7"/>
              <w:right w:val="nil"/>
            </w:tcBorders>
            <w:shd w:val="clear" w:color="auto" w:fill="auto"/>
            <w:noWrap/>
            <w:hideMark/>
          </w:tcPr>
          <w:p w14:paraId="5FB5839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5186DD0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4/19/2017</w:t>
            </w:r>
          </w:p>
        </w:tc>
        <w:tc>
          <w:tcPr>
            <w:tcW w:w="2661" w:type="pct"/>
            <w:tcBorders>
              <w:top w:val="single" w:sz="4" w:space="0" w:color="95B3D7"/>
              <w:left w:val="nil"/>
              <w:bottom w:val="single" w:sz="4" w:space="0" w:color="95B3D7"/>
              <w:right w:val="single" w:sz="4" w:space="0" w:color="95B3D7"/>
            </w:tcBorders>
            <w:shd w:val="clear" w:color="auto" w:fill="auto"/>
            <w:hideMark/>
          </w:tcPr>
          <w:p w14:paraId="3DDB0C5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gaining again the focus, the modal xamDialogWindow </w:t>
            </w:r>
            <w:proofErr w:type="gramStart"/>
            <w:r w:rsidRPr="00C87499">
              <w:rPr>
                <w:rFonts w:ascii="Calibri" w:eastAsia="Times New Roman" w:hAnsi="Calibri" w:cs="Calibri"/>
                <w:color w:val="000000"/>
              </w:rPr>
              <w:t>is overlaid</w:t>
            </w:r>
            <w:proofErr w:type="gramEnd"/>
            <w:r w:rsidRPr="00C87499">
              <w:rPr>
                <w:rFonts w:ascii="Calibri" w:eastAsia="Times New Roman" w:hAnsi="Calibri" w:cs="Calibri"/>
                <w:color w:val="000000"/>
              </w:rPr>
              <w:t xml:space="preserve"> by a nontransparent rectangle when the Office2013 theme is applied.</w:t>
            </w:r>
          </w:p>
        </w:tc>
      </w:tr>
      <w:tr w:rsidR="00C87499" w:rsidRPr="00C87499" w14:paraId="50084CD3"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105EEA6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206677</w:t>
            </w:r>
          </w:p>
        </w:tc>
        <w:tc>
          <w:tcPr>
            <w:tcW w:w="708" w:type="pct"/>
            <w:tcBorders>
              <w:top w:val="single" w:sz="4" w:space="0" w:color="95B3D7"/>
              <w:left w:val="nil"/>
              <w:bottom w:val="single" w:sz="4" w:space="0" w:color="95B3D7"/>
              <w:right w:val="nil"/>
            </w:tcBorders>
            <w:shd w:val="clear" w:color="DCE6F1" w:fill="DCE6F1"/>
            <w:noWrap/>
            <w:hideMark/>
          </w:tcPr>
          <w:p w14:paraId="24529E7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Dialog Window</w:t>
            </w:r>
          </w:p>
        </w:tc>
        <w:tc>
          <w:tcPr>
            <w:tcW w:w="626" w:type="pct"/>
            <w:tcBorders>
              <w:top w:val="single" w:sz="4" w:space="0" w:color="95B3D7"/>
              <w:left w:val="nil"/>
              <w:bottom w:val="single" w:sz="4" w:space="0" w:color="95B3D7"/>
              <w:right w:val="nil"/>
            </w:tcBorders>
            <w:shd w:val="clear" w:color="DCE6F1" w:fill="DCE6F1"/>
            <w:noWrap/>
            <w:hideMark/>
          </w:tcPr>
          <w:p w14:paraId="10965EE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73C285D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4/24/2017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0894D05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XamDialogWindow </w:t>
            </w:r>
            <w:proofErr w:type="gramStart"/>
            <w:r w:rsidRPr="00C87499">
              <w:rPr>
                <w:rFonts w:ascii="Calibri" w:eastAsia="Times New Roman" w:hAnsi="Calibri" w:cs="Calibri"/>
                <w:color w:val="000000"/>
              </w:rPr>
              <w:t>could not be moved</w:t>
            </w:r>
            <w:proofErr w:type="gramEnd"/>
            <w:r w:rsidRPr="00C87499">
              <w:rPr>
                <w:rFonts w:ascii="Calibri" w:eastAsia="Times New Roman" w:hAnsi="Calibri" w:cs="Calibri"/>
                <w:color w:val="000000"/>
              </w:rPr>
              <w:t xml:space="preserve"> after loading.</w:t>
            </w:r>
          </w:p>
        </w:tc>
      </w:tr>
      <w:tr w:rsidR="00C87499" w:rsidRPr="00C87499" w14:paraId="0A0E8F0F" w14:textId="77777777" w:rsidTr="00C87499">
        <w:trPr>
          <w:trHeight w:val="2100"/>
        </w:trPr>
        <w:tc>
          <w:tcPr>
            <w:tcW w:w="491" w:type="pct"/>
            <w:tcBorders>
              <w:top w:val="single" w:sz="4" w:space="0" w:color="95B3D7"/>
              <w:left w:val="single" w:sz="4" w:space="0" w:color="95B3D7"/>
              <w:bottom w:val="single" w:sz="4" w:space="0" w:color="95B3D7"/>
              <w:right w:val="nil"/>
            </w:tcBorders>
            <w:shd w:val="clear" w:color="auto" w:fill="auto"/>
            <w:noWrap/>
            <w:hideMark/>
          </w:tcPr>
          <w:p w14:paraId="69782A9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112010</w:t>
            </w:r>
          </w:p>
        </w:tc>
        <w:tc>
          <w:tcPr>
            <w:tcW w:w="708" w:type="pct"/>
            <w:tcBorders>
              <w:top w:val="single" w:sz="4" w:space="0" w:color="95B3D7"/>
              <w:left w:val="nil"/>
              <w:bottom w:val="single" w:sz="4" w:space="0" w:color="95B3D7"/>
              <w:right w:val="nil"/>
            </w:tcBorders>
            <w:shd w:val="clear" w:color="auto" w:fill="auto"/>
            <w:noWrap/>
            <w:hideMark/>
          </w:tcPr>
          <w:p w14:paraId="4206F14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auto" w:fill="auto"/>
            <w:noWrap/>
            <w:hideMark/>
          </w:tcPr>
          <w:p w14:paraId="1F63AF8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New Functionality</w:t>
            </w:r>
          </w:p>
        </w:tc>
        <w:tc>
          <w:tcPr>
            <w:tcW w:w="514" w:type="pct"/>
            <w:tcBorders>
              <w:top w:val="single" w:sz="4" w:space="0" w:color="95B3D7"/>
              <w:left w:val="nil"/>
              <w:bottom w:val="single" w:sz="4" w:space="0" w:color="95B3D7"/>
              <w:right w:val="nil"/>
            </w:tcBorders>
            <w:shd w:val="clear" w:color="auto" w:fill="auto"/>
            <w:noWrap/>
            <w:hideMark/>
          </w:tcPr>
          <w:p w14:paraId="4E527DE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11/19/2012</w:t>
            </w:r>
          </w:p>
        </w:tc>
        <w:tc>
          <w:tcPr>
            <w:tcW w:w="2661" w:type="pct"/>
            <w:tcBorders>
              <w:top w:val="single" w:sz="4" w:space="0" w:color="95B3D7"/>
              <w:left w:val="nil"/>
              <w:bottom w:val="single" w:sz="4" w:space="0" w:color="95B3D7"/>
              <w:right w:val="single" w:sz="4" w:space="0" w:color="95B3D7"/>
            </w:tcBorders>
            <w:shd w:val="clear" w:color="auto" w:fill="auto"/>
            <w:hideMark/>
          </w:tcPr>
          <w:p w14:paraId="4DB3E96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Excel Engine is not DPI aware, causing </w:t>
            </w:r>
            <w:proofErr w:type="gramStart"/>
            <w:r w:rsidRPr="00C87499">
              <w:rPr>
                <w:rFonts w:ascii="Calibri" w:eastAsia="Times New Roman" w:hAnsi="Calibri" w:cs="Calibri"/>
                <w:color w:val="000000"/>
              </w:rPr>
              <w:t>Workbook.PixelsToCharacterWidth256ths(</w:t>
            </w:r>
            <w:proofErr w:type="gramEnd"/>
            <w:r w:rsidRPr="00C87499">
              <w:rPr>
                <w:rFonts w:ascii="Calibri" w:eastAsia="Times New Roman" w:hAnsi="Calibri" w:cs="Calibri"/>
                <w:color w:val="000000"/>
              </w:rPr>
              <w:t>) to yield different values depending on the DPI setting.</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In the Excel library is added a property to Workbook called </w:t>
            </w:r>
            <w:proofErr w:type="spellStart"/>
            <w:r w:rsidRPr="00C87499">
              <w:rPr>
                <w:rFonts w:ascii="Calibri" w:eastAsia="Times New Roman" w:hAnsi="Calibri" w:cs="Calibri"/>
                <w:color w:val="000000"/>
              </w:rPr>
              <w:t>ScreenDpi</w:t>
            </w:r>
            <w:proofErr w:type="spellEnd"/>
            <w:r w:rsidRPr="00C87499">
              <w:rPr>
                <w:rFonts w:ascii="Calibri" w:eastAsia="Times New Roman" w:hAnsi="Calibri" w:cs="Calibri"/>
                <w:color w:val="000000"/>
              </w:rPr>
              <w:t xml:space="preserve"> so the developer can set the Dpi the Workbook uses for size calculations. If it is not set, Silverlight will use 96 and all other platforms will attempt to determine the Dpi from the system (if permissions allow).</w:t>
            </w:r>
          </w:p>
        </w:tc>
      </w:tr>
      <w:tr w:rsidR="00C87499" w:rsidRPr="00C87499" w14:paraId="0E947241"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6B92D61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230871</w:t>
            </w:r>
          </w:p>
        </w:tc>
        <w:tc>
          <w:tcPr>
            <w:tcW w:w="708" w:type="pct"/>
            <w:tcBorders>
              <w:top w:val="single" w:sz="4" w:space="0" w:color="95B3D7"/>
              <w:left w:val="nil"/>
              <w:bottom w:val="single" w:sz="4" w:space="0" w:color="95B3D7"/>
              <w:right w:val="nil"/>
            </w:tcBorders>
            <w:shd w:val="clear" w:color="DCE6F1" w:fill="DCE6F1"/>
            <w:noWrap/>
            <w:hideMark/>
          </w:tcPr>
          <w:p w14:paraId="7B2D020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DCE6F1" w:fill="DCE6F1"/>
            <w:noWrap/>
            <w:hideMark/>
          </w:tcPr>
          <w:p w14:paraId="08B4C61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A20A66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719C271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Exception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w:t>
            </w:r>
            <w:proofErr w:type="spellStart"/>
            <w:r w:rsidRPr="00C87499">
              <w:rPr>
                <w:rFonts w:ascii="Calibri" w:eastAsia="Times New Roman" w:hAnsi="Calibri" w:cs="Calibri"/>
                <w:color w:val="000000"/>
              </w:rPr>
              <w:t>Workbook.SetCurrentFormat</w:t>
            </w:r>
            <w:proofErr w:type="spellEnd"/>
            <w:r w:rsidRPr="00C87499">
              <w:rPr>
                <w:rFonts w:ascii="Calibri" w:eastAsia="Times New Roman" w:hAnsi="Calibri" w:cs="Calibri"/>
                <w:color w:val="000000"/>
              </w:rPr>
              <w:t xml:space="preserve"> is used to change the format of a Workbook.</w:t>
            </w:r>
          </w:p>
        </w:tc>
      </w:tr>
      <w:tr w:rsidR="00C87499" w:rsidRPr="00C87499" w14:paraId="0B3204D8"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6FEFD37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235672</w:t>
            </w:r>
          </w:p>
        </w:tc>
        <w:tc>
          <w:tcPr>
            <w:tcW w:w="708" w:type="pct"/>
            <w:tcBorders>
              <w:top w:val="single" w:sz="4" w:space="0" w:color="95B3D7"/>
              <w:left w:val="nil"/>
              <w:bottom w:val="single" w:sz="4" w:space="0" w:color="95B3D7"/>
              <w:right w:val="nil"/>
            </w:tcBorders>
            <w:shd w:val="clear" w:color="auto" w:fill="auto"/>
            <w:noWrap/>
            <w:hideMark/>
          </w:tcPr>
          <w:p w14:paraId="5E8FA03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auto" w:fill="auto"/>
            <w:noWrap/>
            <w:hideMark/>
          </w:tcPr>
          <w:p w14:paraId="47025C1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4093865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76969DD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Saved Excel file </w:t>
            </w:r>
            <w:proofErr w:type="gramStart"/>
            <w:r w:rsidRPr="00C87499">
              <w:rPr>
                <w:rFonts w:ascii="Calibri" w:eastAsia="Times New Roman" w:hAnsi="Calibri" w:cs="Calibri"/>
                <w:color w:val="000000"/>
              </w:rPr>
              <w:t>is corrupted</w:t>
            </w:r>
            <w:proofErr w:type="gramEnd"/>
            <w:r w:rsidRPr="00C87499">
              <w:rPr>
                <w:rFonts w:ascii="Calibri" w:eastAsia="Times New Roman" w:hAnsi="Calibri" w:cs="Calibri"/>
                <w:color w:val="000000"/>
              </w:rPr>
              <w:t xml:space="preserve"> if some worksheet rows are inserted and removed.</w:t>
            </w:r>
          </w:p>
        </w:tc>
      </w:tr>
      <w:tr w:rsidR="00C87499" w:rsidRPr="00C87499" w14:paraId="7C6CDC4F" w14:textId="77777777" w:rsidTr="00C87499">
        <w:trPr>
          <w:trHeight w:val="600"/>
        </w:trPr>
        <w:tc>
          <w:tcPr>
            <w:tcW w:w="491" w:type="pct"/>
            <w:tcBorders>
              <w:top w:val="single" w:sz="4" w:space="0" w:color="95B3D7"/>
              <w:left w:val="nil"/>
              <w:bottom w:val="single" w:sz="4" w:space="0" w:color="95B3D7"/>
              <w:right w:val="nil"/>
            </w:tcBorders>
            <w:shd w:val="clear" w:color="DCE6F1" w:fill="DCE6F1"/>
            <w:noWrap/>
            <w:hideMark/>
          </w:tcPr>
          <w:p w14:paraId="18F08DB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235673</w:t>
            </w:r>
          </w:p>
        </w:tc>
        <w:tc>
          <w:tcPr>
            <w:tcW w:w="708" w:type="pct"/>
            <w:tcBorders>
              <w:top w:val="single" w:sz="4" w:space="0" w:color="95B3D7"/>
              <w:left w:val="nil"/>
              <w:bottom w:val="single" w:sz="4" w:space="0" w:color="95B3D7"/>
              <w:right w:val="nil"/>
            </w:tcBorders>
            <w:shd w:val="clear" w:color="DCE6F1" w:fill="DCE6F1"/>
            <w:noWrap/>
            <w:hideMark/>
          </w:tcPr>
          <w:p w14:paraId="5F7A592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DCE6F1" w:fill="DCE6F1"/>
            <w:noWrap/>
            <w:hideMark/>
          </w:tcPr>
          <w:p w14:paraId="73BA668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0FB7E6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4/17/2017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B2D85A4"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InvalidOperationException</w:t>
            </w:r>
            <w:proofErr w:type="spellEnd"/>
            <w:r w:rsidRPr="00C87499">
              <w:rPr>
                <w:rFonts w:ascii="Calibri" w:eastAsia="Times New Roman" w:hAnsi="Calibri" w:cs="Calibri"/>
                <w:color w:val="000000"/>
              </w:rPr>
              <w:t xml:space="preserve"> (Merged cell regions can't overlap) is thrown at </w:t>
            </w:r>
            <w:proofErr w:type="spellStart"/>
            <w:proofErr w:type="gramStart"/>
            <w:r w:rsidRPr="00C87499">
              <w:rPr>
                <w:rFonts w:ascii="Calibri" w:eastAsia="Times New Roman" w:hAnsi="Calibri" w:cs="Calibri"/>
                <w:color w:val="000000"/>
              </w:rPr>
              <w:t>MergedCellsRegions.Add</w:t>
            </w:r>
            <w:proofErr w:type="spellEnd"/>
            <w:r w:rsidRPr="00C87499">
              <w:rPr>
                <w:rFonts w:ascii="Calibri" w:eastAsia="Times New Roman" w:hAnsi="Calibri" w:cs="Calibri"/>
                <w:color w:val="000000"/>
              </w:rPr>
              <w:t>(</w:t>
            </w:r>
            <w:proofErr w:type="gramEnd"/>
            <w:r w:rsidRPr="00C87499">
              <w:rPr>
                <w:rFonts w:ascii="Calibri" w:eastAsia="Times New Roman" w:hAnsi="Calibri" w:cs="Calibri"/>
                <w:color w:val="000000"/>
              </w:rPr>
              <w:t>) after inserting and removing some worksheet rows.</w:t>
            </w:r>
          </w:p>
        </w:tc>
      </w:tr>
      <w:tr w:rsidR="00C87499" w:rsidRPr="00C87499" w14:paraId="3E0435E5"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774CCCF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235738</w:t>
            </w:r>
          </w:p>
        </w:tc>
        <w:tc>
          <w:tcPr>
            <w:tcW w:w="708" w:type="pct"/>
            <w:tcBorders>
              <w:top w:val="single" w:sz="4" w:space="0" w:color="95B3D7"/>
              <w:left w:val="nil"/>
              <w:bottom w:val="single" w:sz="4" w:space="0" w:color="95B3D7"/>
              <w:right w:val="nil"/>
            </w:tcBorders>
            <w:shd w:val="clear" w:color="auto" w:fill="auto"/>
            <w:noWrap/>
            <w:hideMark/>
          </w:tcPr>
          <w:p w14:paraId="585F185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auto" w:fill="auto"/>
            <w:noWrap/>
            <w:hideMark/>
          </w:tcPr>
          <w:p w14:paraId="53356C8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4391C70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A8DD3D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a sheet name </w:t>
            </w:r>
            <w:proofErr w:type="gramStart"/>
            <w:r w:rsidRPr="00C87499">
              <w:rPr>
                <w:rFonts w:ascii="Calibri" w:eastAsia="Times New Roman" w:hAnsi="Calibri" w:cs="Calibri"/>
                <w:color w:val="000000"/>
              </w:rPr>
              <w:t>can be replaced</w:t>
            </w:r>
            <w:proofErr w:type="gramEnd"/>
            <w:r w:rsidRPr="00C87499">
              <w:rPr>
                <w:rFonts w:ascii="Calibri" w:eastAsia="Times New Roman" w:hAnsi="Calibri" w:cs="Calibri"/>
                <w:color w:val="000000"/>
              </w:rPr>
              <w:t xml:space="preserve"> to R1C1 format, </w:t>
            </w:r>
            <w:proofErr w:type="spellStart"/>
            <w:r w:rsidRPr="00C87499">
              <w:rPr>
                <w:rFonts w:ascii="Calibri" w:eastAsia="Times New Roman" w:hAnsi="Calibri" w:cs="Calibri"/>
                <w:color w:val="000000"/>
              </w:rPr>
              <w:t>NameReference</w:t>
            </w:r>
            <w:proofErr w:type="spellEnd"/>
            <w:r w:rsidRPr="00C87499">
              <w:rPr>
                <w:rFonts w:ascii="Calibri" w:eastAsia="Times New Roman" w:hAnsi="Calibri" w:cs="Calibri"/>
                <w:color w:val="000000"/>
              </w:rPr>
              <w:t xml:space="preserve"> cannot be set.</w:t>
            </w:r>
          </w:p>
        </w:tc>
      </w:tr>
      <w:tr w:rsidR="00C87499" w:rsidRPr="00C87499" w14:paraId="1988A97A"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42946FC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235739</w:t>
            </w:r>
          </w:p>
        </w:tc>
        <w:tc>
          <w:tcPr>
            <w:tcW w:w="708" w:type="pct"/>
            <w:tcBorders>
              <w:top w:val="single" w:sz="4" w:space="0" w:color="95B3D7"/>
              <w:left w:val="nil"/>
              <w:bottom w:val="single" w:sz="4" w:space="0" w:color="95B3D7"/>
              <w:right w:val="nil"/>
            </w:tcBorders>
            <w:shd w:val="clear" w:color="DCE6F1" w:fill="DCE6F1"/>
            <w:noWrap/>
            <w:hideMark/>
          </w:tcPr>
          <w:p w14:paraId="5390FA1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Excel</w:t>
            </w:r>
          </w:p>
        </w:tc>
        <w:tc>
          <w:tcPr>
            <w:tcW w:w="626" w:type="pct"/>
            <w:tcBorders>
              <w:top w:val="single" w:sz="4" w:space="0" w:color="95B3D7"/>
              <w:left w:val="nil"/>
              <w:bottom w:val="single" w:sz="4" w:space="0" w:color="95B3D7"/>
              <w:right w:val="nil"/>
            </w:tcBorders>
            <w:shd w:val="clear" w:color="DCE6F1" w:fill="DCE6F1"/>
            <w:noWrap/>
            <w:hideMark/>
          </w:tcPr>
          <w:p w14:paraId="7BD7F5A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26F941E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4/17/2017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4361C9D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a sheet name </w:t>
            </w:r>
            <w:proofErr w:type="gramStart"/>
            <w:r w:rsidRPr="00C87499">
              <w:rPr>
                <w:rFonts w:ascii="Calibri" w:eastAsia="Times New Roman" w:hAnsi="Calibri" w:cs="Calibri"/>
                <w:color w:val="000000"/>
              </w:rPr>
              <w:t>can be replaced</w:t>
            </w:r>
            <w:proofErr w:type="gramEnd"/>
            <w:r w:rsidRPr="00C87499">
              <w:rPr>
                <w:rFonts w:ascii="Calibri" w:eastAsia="Times New Roman" w:hAnsi="Calibri" w:cs="Calibri"/>
                <w:color w:val="000000"/>
              </w:rPr>
              <w:t xml:space="preserve"> to R1C1 format, </w:t>
            </w:r>
            <w:proofErr w:type="spellStart"/>
            <w:r w:rsidRPr="00C87499">
              <w:rPr>
                <w:rFonts w:ascii="Calibri" w:eastAsia="Times New Roman" w:hAnsi="Calibri" w:cs="Calibri"/>
                <w:color w:val="000000"/>
              </w:rPr>
              <w:t>PrintArea</w:t>
            </w:r>
            <w:proofErr w:type="spellEnd"/>
            <w:r w:rsidRPr="00C87499">
              <w:rPr>
                <w:rFonts w:ascii="Calibri" w:eastAsia="Times New Roman" w:hAnsi="Calibri" w:cs="Calibri"/>
                <w:color w:val="000000"/>
              </w:rPr>
              <w:t xml:space="preserve"> cannot be set.</w:t>
            </w:r>
          </w:p>
        </w:tc>
      </w:tr>
      <w:tr w:rsidR="00C87499" w:rsidRPr="00C87499" w14:paraId="63284437"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2ADA708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234819</w:t>
            </w:r>
          </w:p>
        </w:tc>
        <w:tc>
          <w:tcPr>
            <w:tcW w:w="708" w:type="pct"/>
            <w:tcBorders>
              <w:top w:val="single" w:sz="4" w:space="0" w:color="95B3D7"/>
              <w:left w:val="nil"/>
              <w:bottom w:val="single" w:sz="4" w:space="0" w:color="95B3D7"/>
              <w:right w:val="nil"/>
            </w:tcBorders>
            <w:shd w:val="clear" w:color="auto" w:fill="auto"/>
            <w:noWrap/>
            <w:hideMark/>
          </w:tcPr>
          <w:p w14:paraId="191BE8A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Gantt</w:t>
            </w:r>
          </w:p>
        </w:tc>
        <w:tc>
          <w:tcPr>
            <w:tcW w:w="626" w:type="pct"/>
            <w:tcBorders>
              <w:top w:val="single" w:sz="4" w:space="0" w:color="95B3D7"/>
              <w:left w:val="nil"/>
              <w:bottom w:val="single" w:sz="4" w:space="0" w:color="95B3D7"/>
              <w:right w:val="nil"/>
            </w:tcBorders>
            <w:shd w:val="clear" w:color="auto" w:fill="auto"/>
            <w:noWrap/>
            <w:hideMark/>
          </w:tcPr>
          <w:p w14:paraId="5EB8061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54CE4A2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90014B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Some resource strings as the task duration - "day" and "days" </w:t>
            </w:r>
            <w:proofErr w:type="gramStart"/>
            <w:r w:rsidRPr="00C87499">
              <w:rPr>
                <w:rFonts w:ascii="Calibri" w:eastAsia="Times New Roman" w:hAnsi="Calibri" w:cs="Calibri"/>
                <w:color w:val="000000"/>
              </w:rPr>
              <w:t>are not translated</w:t>
            </w:r>
            <w:proofErr w:type="gramEnd"/>
            <w:r w:rsidRPr="00C87499">
              <w:rPr>
                <w:rFonts w:ascii="Calibri" w:eastAsia="Times New Roman" w:hAnsi="Calibri" w:cs="Calibri"/>
                <w:color w:val="000000"/>
              </w:rPr>
              <w:t>.</w:t>
            </w:r>
          </w:p>
        </w:tc>
      </w:tr>
      <w:tr w:rsidR="00C87499" w:rsidRPr="00C87499" w14:paraId="03C66977" w14:textId="77777777" w:rsidTr="00C87499">
        <w:trPr>
          <w:trHeight w:val="12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1ACDDC9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233149</w:t>
            </w:r>
          </w:p>
        </w:tc>
        <w:tc>
          <w:tcPr>
            <w:tcW w:w="708" w:type="pct"/>
            <w:tcBorders>
              <w:top w:val="single" w:sz="4" w:space="0" w:color="95B3D7"/>
              <w:left w:val="nil"/>
              <w:bottom w:val="single" w:sz="4" w:space="0" w:color="95B3D7"/>
              <w:right w:val="nil"/>
            </w:tcBorders>
            <w:shd w:val="clear" w:color="DCE6F1" w:fill="DCE6F1"/>
            <w:noWrap/>
            <w:hideMark/>
          </w:tcPr>
          <w:p w14:paraId="6694EBF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Geographic Map</w:t>
            </w:r>
          </w:p>
        </w:tc>
        <w:tc>
          <w:tcPr>
            <w:tcW w:w="626" w:type="pct"/>
            <w:tcBorders>
              <w:top w:val="single" w:sz="4" w:space="0" w:color="95B3D7"/>
              <w:left w:val="nil"/>
              <w:bottom w:val="single" w:sz="4" w:space="0" w:color="95B3D7"/>
              <w:right w:val="nil"/>
            </w:tcBorders>
            <w:shd w:val="clear" w:color="DCE6F1" w:fill="DCE6F1"/>
            <w:noWrap/>
            <w:hideMark/>
          </w:tcPr>
          <w:p w14:paraId="7A2E464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C4A741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4/29/2017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F55A5C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the </w:t>
            </w:r>
            <w:proofErr w:type="spellStart"/>
            <w:r w:rsidRPr="00C87499">
              <w:rPr>
                <w:rFonts w:ascii="Calibri" w:eastAsia="Times New Roman" w:hAnsi="Calibri" w:cs="Calibri"/>
                <w:color w:val="000000"/>
              </w:rPr>
              <w:t>DefaultInteraction</w:t>
            </w:r>
            <w:proofErr w:type="spellEnd"/>
            <w:r w:rsidRPr="00C87499">
              <w:rPr>
                <w:rFonts w:ascii="Calibri" w:eastAsia="Times New Roman" w:hAnsi="Calibri" w:cs="Calibri"/>
                <w:color w:val="000000"/>
              </w:rPr>
              <w:t xml:space="preserve"> property is set to "None," </w:t>
            </w:r>
            <w:proofErr w:type="spellStart"/>
            <w:r w:rsidRPr="00C87499">
              <w:rPr>
                <w:rFonts w:ascii="Calibri" w:eastAsia="Times New Roman" w:hAnsi="Calibri" w:cs="Calibri"/>
                <w:color w:val="000000"/>
              </w:rPr>
              <w:t>e.Item</w:t>
            </w:r>
            <w:proofErr w:type="spellEnd"/>
            <w:r w:rsidRPr="00C87499">
              <w:rPr>
                <w:rFonts w:ascii="Calibri" w:eastAsia="Times New Roman" w:hAnsi="Calibri" w:cs="Calibri"/>
                <w:color w:val="000000"/>
              </w:rPr>
              <w:t xml:space="preserve"> in the </w:t>
            </w:r>
            <w:proofErr w:type="spellStart"/>
            <w:r w:rsidRPr="00C87499">
              <w:rPr>
                <w:rFonts w:ascii="Calibri" w:eastAsia="Times New Roman" w:hAnsi="Calibri" w:cs="Calibri"/>
                <w:color w:val="000000"/>
              </w:rPr>
              <w:t>SeriesMouseLeftButtonUp</w:t>
            </w:r>
            <w:proofErr w:type="spellEnd"/>
            <w:r w:rsidRPr="00C87499">
              <w:rPr>
                <w:rFonts w:ascii="Calibri" w:eastAsia="Times New Roman" w:hAnsi="Calibri" w:cs="Calibri"/>
                <w:color w:val="000000"/>
              </w:rPr>
              <w:t xml:space="preserve"> event returns null.</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Mouse capture was interfering with item detection on mouse up. This has been resolved.</w:t>
            </w:r>
          </w:p>
        </w:tc>
      </w:tr>
      <w:tr w:rsidR="00C87499" w:rsidRPr="00C87499" w14:paraId="6E7FE5C5"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6DC8B25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226397</w:t>
            </w:r>
          </w:p>
        </w:tc>
        <w:tc>
          <w:tcPr>
            <w:tcW w:w="708" w:type="pct"/>
            <w:tcBorders>
              <w:top w:val="single" w:sz="4" w:space="0" w:color="95B3D7"/>
              <w:left w:val="nil"/>
              <w:bottom w:val="single" w:sz="4" w:space="0" w:color="95B3D7"/>
              <w:right w:val="nil"/>
            </w:tcBorders>
            <w:shd w:val="clear" w:color="auto" w:fill="auto"/>
            <w:noWrap/>
            <w:hideMark/>
          </w:tcPr>
          <w:p w14:paraId="476F026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Geographic Map</w:t>
            </w:r>
          </w:p>
        </w:tc>
        <w:tc>
          <w:tcPr>
            <w:tcW w:w="626" w:type="pct"/>
            <w:tcBorders>
              <w:top w:val="single" w:sz="4" w:space="0" w:color="95B3D7"/>
              <w:left w:val="nil"/>
              <w:bottom w:val="single" w:sz="4" w:space="0" w:color="95B3D7"/>
              <w:right w:val="nil"/>
            </w:tcBorders>
            <w:shd w:val="clear" w:color="auto" w:fill="auto"/>
            <w:noWrap/>
            <w:hideMark/>
          </w:tcPr>
          <w:p w14:paraId="08BC363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377874B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23221B5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Clearing the sub domains on Bing Imagery does not null the sub domains/images.</w:t>
            </w:r>
          </w:p>
        </w:tc>
      </w:tr>
      <w:tr w:rsidR="00C87499" w:rsidRPr="00C87499" w14:paraId="21A9220E" w14:textId="77777777" w:rsidTr="00C87499">
        <w:trPr>
          <w:trHeight w:val="15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3B9E988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235562</w:t>
            </w:r>
          </w:p>
        </w:tc>
        <w:tc>
          <w:tcPr>
            <w:tcW w:w="708" w:type="pct"/>
            <w:tcBorders>
              <w:top w:val="single" w:sz="4" w:space="0" w:color="95B3D7"/>
              <w:left w:val="nil"/>
              <w:bottom w:val="single" w:sz="4" w:space="0" w:color="95B3D7"/>
              <w:right w:val="nil"/>
            </w:tcBorders>
            <w:shd w:val="clear" w:color="DCE6F1" w:fill="DCE6F1"/>
            <w:noWrap/>
            <w:hideMark/>
          </w:tcPr>
          <w:p w14:paraId="4E4D298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Geographic Map</w:t>
            </w:r>
          </w:p>
        </w:tc>
        <w:tc>
          <w:tcPr>
            <w:tcW w:w="626" w:type="pct"/>
            <w:tcBorders>
              <w:top w:val="single" w:sz="4" w:space="0" w:color="95B3D7"/>
              <w:left w:val="nil"/>
              <w:bottom w:val="single" w:sz="4" w:space="0" w:color="95B3D7"/>
              <w:right w:val="nil"/>
            </w:tcBorders>
            <w:shd w:val="clear" w:color="DCE6F1" w:fill="DCE6F1"/>
            <w:noWrap/>
            <w:hideMark/>
          </w:tcPr>
          <w:p w14:paraId="0140429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9478D6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5/8/2017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90937A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Resizing the map after setting the </w:t>
            </w:r>
            <w:proofErr w:type="spellStart"/>
            <w:r w:rsidRPr="00C87499">
              <w:rPr>
                <w:rFonts w:ascii="Calibri" w:eastAsia="Times New Roman" w:hAnsi="Calibri" w:cs="Calibri"/>
                <w:color w:val="000000"/>
              </w:rPr>
              <w:t>WindowRect</w:t>
            </w:r>
            <w:proofErr w:type="spellEnd"/>
            <w:r w:rsidRPr="00C87499">
              <w:rPr>
                <w:rFonts w:ascii="Calibri" w:eastAsia="Times New Roman" w:hAnsi="Calibri" w:cs="Calibri"/>
                <w:color w:val="000000"/>
              </w:rPr>
              <w:t xml:space="preserve"> programmatically zooms into the top-left of the available area.</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This bug was caused by the order of operations issue where zooming was using the previous window </w:t>
            </w:r>
            <w:proofErr w:type="spellStart"/>
            <w:r w:rsidRPr="00C87499">
              <w:rPr>
                <w:rFonts w:ascii="Calibri" w:eastAsia="Times New Roman" w:hAnsi="Calibri" w:cs="Calibri"/>
                <w:color w:val="000000"/>
              </w:rPr>
              <w:t>rect</w:t>
            </w:r>
            <w:proofErr w:type="spellEnd"/>
            <w:r w:rsidRPr="00C87499">
              <w:rPr>
                <w:rFonts w:ascii="Calibri" w:eastAsia="Times New Roman" w:hAnsi="Calibri" w:cs="Calibri"/>
                <w:color w:val="000000"/>
              </w:rPr>
              <w:t xml:space="preserve"> value instead of the new one.  This has been resolved by using the most up-to-date window rect.</w:t>
            </w:r>
          </w:p>
        </w:tc>
      </w:tr>
      <w:tr w:rsidR="00C87499" w:rsidRPr="00C87499" w14:paraId="1A843B05" w14:textId="77777777" w:rsidTr="00C87499">
        <w:trPr>
          <w:trHeight w:val="1500"/>
        </w:trPr>
        <w:tc>
          <w:tcPr>
            <w:tcW w:w="491" w:type="pct"/>
            <w:tcBorders>
              <w:top w:val="single" w:sz="4" w:space="0" w:color="95B3D7"/>
              <w:left w:val="nil"/>
              <w:bottom w:val="single" w:sz="4" w:space="0" w:color="95B3D7"/>
              <w:right w:val="nil"/>
            </w:tcBorders>
            <w:shd w:val="clear" w:color="auto" w:fill="auto"/>
            <w:noWrap/>
            <w:hideMark/>
          </w:tcPr>
          <w:p w14:paraId="708C322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229469</w:t>
            </w:r>
          </w:p>
        </w:tc>
        <w:tc>
          <w:tcPr>
            <w:tcW w:w="708" w:type="pct"/>
            <w:tcBorders>
              <w:top w:val="single" w:sz="4" w:space="0" w:color="95B3D7"/>
              <w:left w:val="nil"/>
              <w:bottom w:val="single" w:sz="4" w:space="0" w:color="95B3D7"/>
              <w:right w:val="nil"/>
            </w:tcBorders>
            <w:shd w:val="clear" w:color="auto" w:fill="auto"/>
            <w:noWrap/>
            <w:hideMark/>
          </w:tcPr>
          <w:p w14:paraId="4D6DBFF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Geographic Map</w:t>
            </w:r>
          </w:p>
        </w:tc>
        <w:tc>
          <w:tcPr>
            <w:tcW w:w="626" w:type="pct"/>
            <w:tcBorders>
              <w:top w:val="single" w:sz="4" w:space="0" w:color="95B3D7"/>
              <w:left w:val="nil"/>
              <w:bottom w:val="single" w:sz="4" w:space="0" w:color="95B3D7"/>
              <w:right w:val="nil"/>
            </w:tcBorders>
            <w:shd w:val="clear" w:color="auto" w:fill="auto"/>
            <w:noWrap/>
            <w:hideMark/>
          </w:tcPr>
          <w:p w14:paraId="0669411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Improvement</w:t>
            </w:r>
          </w:p>
        </w:tc>
        <w:tc>
          <w:tcPr>
            <w:tcW w:w="514" w:type="pct"/>
            <w:tcBorders>
              <w:top w:val="single" w:sz="4" w:space="0" w:color="95B3D7"/>
              <w:left w:val="nil"/>
              <w:bottom w:val="single" w:sz="4" w:space="0" w:color="95B3D7"/>
              <w:right w:val="nil"/>
            </w:tcBorders>
            <w:shd w:val="clear" w:color="auto" w:fill="auto"/>
            <w:noWrap/>
            <w:hideMark/>
          </w:tcPr>
          <w:p w14:paraId="0EF1EBB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5/8/2017</w:t>
            </w:r>
          </w:p>
        </w:tc>
        <w:tc>
          <w:tcPr>
            <w:tcW w:w="2661" w:type="pct"/>
            <w:tcBorders>
              <w:top w:val="single" w:sz="4" w:space="0" w:color="95B3D7"/>
              <w:left w:val="nil"/>
              <w:bottom w:val="single" w:sz="4" w:space="0" w:color="95B3D7"/>
              <w:right w:val="single" w:sz="4" w:space="0" w:color="95B3D7"/>
            </w:tcBorders>
            <w:shd w:val="clear" w:color="auto" w:fill="auto"/>
            <w:hideMark/>
          </w:tcPr>
          <w:p w14:paraId="71EC8A5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Tile caching clearing is required in order to suppress the memory growth when new tiles are loaded.</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The </w:t>
            </w:r>
            <w:proofErr w:type="spellStart"/>
            <w:r w:rsidRPr="00C87499">
              <w:rPr>
                <w:rFonts w:ascii="Calibri" w:eastAsia="Times New Roman" w:hAnsi="Calibri" w:cs="Calibri"/>
                <w:color w:val="000000"/>
              </w:rPr>
              <w:t>GeographicMapImagery</w:t>
            </w:r>
            <w:proofErr w:type="spellEnd"/>
            <w:r w:rsidRPr="00C87499">
              <w:rPr>
                <w:rFonts w:ascii="Calibri" w:eastAsia="Times New Roman" w:hAnsi="Calibri" w:cs="Calibri"/>
                <w:color w:val="000000"/>
              </w:rPr>
              <w:t xml:space="preserve"> </w:t>
            </w:r>
            <w:proofErr w:type="spellStart"/>
            <w:r w:rsidRPr="00C87499">
              <w:rPr>
                <w:rFonts w:ascii="Calibri" w:eastAsia="Times New Roman" w:hAnsi="Calibri" w:cs="Calibri"/>
                <w:color w:val="000000"/>
              </w:rPr>
              <w:t>CacheSize</w:t>
            </w:r>
            <w:proofErr w:type="spellEnd"/>
            <w:r w:rsidRPr="00C87499">
              <w:rPr>
                <w:rFonts w:ascii="Calibri" w:eastAsia="Times New Roman" w:hAnsi="Calibri" w:cs="Calibri"/>
                <w:color w:val="000000"/>
              </w:rPr>
              <w:t xml:space="preserve"> property was added. This property </w:t>
            </w:r>
            <w:proofErr w:type="gramStart"/>
            <w:r w:rsidRPr="00C87499">
              <w:rPr>
                <w:rFonts w:ascii="Calibri" w:eastAsia="Times New Roman" w:hAnsi="Calibri" w:cs="Calibri"/>
                <w:color w:val="000000"/>
              </w:rPr>
              <w:t>can be used</w:t>
            </w:r>
            <w:proofErr w:type="gramEnd"/>
            <w:r w:rsidRPr="00C87499">
              <w:rPr>
                <w:rFonts w:ascii="Calibri" w:eastAsia="Times New Roman" w:hAnsi="Calibri" w:cs="Calibri"/>
                <w:color w:val="000000"/>
              </w:rPr>
              <w:t xml:space="preserve"> to limit the number of images in the tile cache of the multi-scale image.</w:t>
            </w:r>
          </w:p>
        </w:tc>
      </w:tr>
      <w:tr w:rsidR="00C87499" w:rsidRPr="00C87499" w14:paraId="071F64A2" w14:textId="77777777" w:rsidTr="00C87499">
        <w:trPr>
          <w:trHeight w:val="6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5DD8FBC4"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236394</w:t>
            </w:r>
          </w:p>
        </w:tc>
        <w:tc>
          <w:tcPr>
            <w:tcW w:w="708" w:type="pct"/>
            <w:tcBorders>
              <w:top w:val="single" w:sz="4" w:space="0" w:color="95B3D7"/>
              <w:left w:val="nil"/>
              <w:bottom w:val="single" w:sz="4" w:space="0" w:color="95B3D7"/>
              <w:right w:val="nil"/>
            </w:tcBorders>
            <w:shd w:val="clear" w:color="DCE6F1" w:fill="DCE6F1"/>
            <w:noWrap/>
            <w:hideMark/>
          </w:tcPr>
          <w:p w14:paraId="683F7CF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Geographic Map</w:t>
            </w:r>
          </w:p>
        </w:tc>
        <w:tc>
          <w:tcPr>
            <w:tcW w:w="626" w:type="pct"/>
            <w:tcBorders>
              <w:top w:val="single" w:sz="4" w:space="0" w:color="95B3D7"/>
              <w:left w:val="nil"/>
              <w:bottom w:val="single" w:sz="4" w:space="0" w:color="95B3D7"/>
              <w:right w:val="nil"/>
            </w:tcBorders>
            <w:shd w:val="clear" w:color="DCE6F1" w:fill="DCE6F1"/>
            <w:noWrap/>
            <w:hideMark/>
          </w:tcPr>
          <w:p w14:paraId="66A93B9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55FC40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4/28/2017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45EF446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Database and shape file numeric parsing is </w:t>
            </w:r>
            <w:proofErr w:type="gramStart"/>
            <w:r w:rsidRPr="00C87499">
              <w:rPr>
                <w:rFonts w:ascii="Calibri" w:eastAsia="Times New Roman" w:hAnsi="Calibri" w:cs="Calibri"/>
                <w:color w:val="000000"/>
              </w:rPr>
              <w:t>not invariant</w:t>
            </w:r>
            <w:proofErr w:type="gramEnd"/>
            <w:r w:rsidRPr="00C87499">
              <w:rPr>
                <w:rFonts w:ascii="Calibri" w:eastAsia="Times New Roman" w:hAnsi="Calibri" w:cs="Calibri"/>
                <w:color w:val="000000"/>
              </w:rPr>
              <w:t xml:space="preserve"> in the XamGeographicMap, which causes issues in cultures with comma decimal point separators.</w:t>
            </w:r>
          </w:p>
        </w:tc>
      </w:tr>
      <w:tr w:rsidR="00C87499" w:rsidRPr="00C87499" w14:paraId="2AE56910"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5A64461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166944</w:t>
            </w:r>
          </w:p>
        </w:tc>
        <w:tc>
          <w:tcPr>
            <w:tcW w:w="708" w:type="pct"/>
            <w:tcBorders>
              <w:top w:val="single" w:sz="4" w:space="0" w:color="95B3D7"/>
              <w:left w:val="nil"/>
              <w:bottom w:val="single" w:sz="4" w:space="0" w:color="95B3D7"/>
              <w:right w:val="nil"/>
            </w:tcBorders>
            <w:shd w:val="clear" w:color="auto" w:fill="auto"/>
            <w:noWrap/>
            <w:hideMark/>
          </w:tcPr>
          <w:p w14:paraId="53E18C6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0ED490D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0BC5ECF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4/28/2017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31F82B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 group column disappears when moved.</w:t>
            </w:r>
          </w:p>
        </w:tc>
      </w:tr>
      <w:tr w:rsidR="00C87499" w:rsidRPr="00C87499" w14:paraId="4418B098"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3DFC5D7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186270</w:t>
            </w:r>
          </w:p>
        </w:tc>
        <w:tc>
          <w:tcPr>
            <w:tcW w:w="708" w:type="pct"/>
            <w:tcBorders>
              <w:top w:val="single" w:sz="4" w:space="0" w:color="95B3D7"/>
              <w:left w:val="nil"/>
              <w:bottom w:val="single" w:sz="4" w:space="0" w:color="95B3D7"/>
              <w:right w:val="nil"/>
            </w:tcBorders>
            <w:shd w:val="clear" w:color="DCE6F1" w:fill="DCE6F1"/>
            <w:noWrap/>
            <w:hideMark/>
          </w:tcPr>
          <w:p w14:paraId="159A38C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5880297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47C4976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4/24/2017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BF0E89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columns that are inside a </w:t>
            </w:r>
            <w:proofErr w:type="spellStart"/>
            <w:r w:rsidRPr="00C87499">
              <w:rPr>
                <w:rFonts w:ascii="Calibri" w:eastAsia="Times New Roman" w:hAnsi="Calibri" w:cs="Calibri"/>
                <w:color w:val="000000"/>
              </w:rPr>
              <w:t>GroupColumn</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cannot be moved</w:t>
            </w:r>
            <w:proofErr w:type="gramEnd"/>
            <w:r w:rsidRPr="00C87499">
              <w:rPr>
                <w:rFonts w:ascii="Calibri" w:eastAsia="Times New Roman" w:hAnsi="Calibri" w:cs="Calibri"/>
                <w:color w:val="000000"/>
              </w:rPr>
              <w:t>.</w:t>
            </w:r>
          </w:p>
        </w:tc>
      </w:tr>
      <w:tr w:rsidR="00C87499" w:rsidRPr="00C87499" w14:paraId="5B9EB255" w14:textId="77777777" w:rsidTr="00C87499">
        <w:trPr>
          <w:trHeight w:val="1800"/>
        </w:trPr>
        <w:tc>
          <w:tcPr>
            <w:tcW w:w="491" w:type="pct"/>
            <w:tcBorders>
              <w:top w:val="single" w:sz="4" w:space="0" w:color="95B3D7"/>
              <w:left w:val="single" w:sz="4" w:space="0" w:color="95B3D7"/>
              <w:bottom w:val="single" w:sz="4" w:space="0" w:color="95B3D7"/>
              <w:right w:val="nil"/>
            </w:tcBorders>
            <w:shd w:val="clear" w:color="auto" w:fill="auto"/>
            <w:noWrap/>
            <w:hideMark/>
          </w:tcPr>
          <w:p w14:paraId="023B7DB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232345</w:t>
            </w:r>
          </w:p>
        </w:tc>
        <w:tc>
          <w:tcPr>
            <w:tcW w:w="708" w:type="pct"/>
            <w:tcBorders>
              <w:top w:val="single" w:sz="4" w:space="0" w:color="95B3D7"/>
              <w:left w:val="nil"/>
              <w:bottom w:val="single" w:sz="4" w:space="0" w:color="95B3D7"/>
              <w:right w:val="nil"/>
            </w:tcBorders>
            <w:shd w:val="clear" w:color="auto" w:fill="auto"/>
            <w:noWrap/>
            <w:hideMark/>
          </w:tcPr>
          <w:p w14:paraId="3F531F7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72EBCCD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5B1F0B9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3/23/2017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10C301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Exponentially slowing performance when generating many columns.</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We have added a new public method to the </w:t>
            </w:r>
            <w:proofErr w:type="spellStart"/>
            <w:r w:rsidRPr="00C87499">
              <w:rPr>
                <w:rFonts w:ascii="Calibri" w:eastAsia="Times New Roman" w:hAnsi="Calibri" w:cs="Calibri"/>
                <w:color w:val="000000"/>
              </w:rPr>
              <w:t>ColumnBaseCollection</w:t>
            </w:r>
            <w:proofErr w:type="spellEnd"/>
            <w:r w:rsidRPr="00C87499">
              <w:rPr>
                <w:rFonts w:ascii="Calibri" w:eastAsia="Times New Roman" w:hAnsi="Calibri" w:cs="Calibri"/>
                <w:color w:val="000000"/>
              </w:rPr>
              <w:t xml:space="preserve"> named </w:t>
            </w:r>
            <w:proofErr w:type="spellStart"/>
            <w:r w:rsidRPr="00C87499">
              <w:rPr>
                <w:rFonts w:ascii="Calibri" w:eastAsia="Times New Roman" w:hAnsi="Calibri" w:cs="Calibri"/>
                <w:color w:val="000000"/>
              </w:rPr>
              <w:t>AddRange</w:t>
            </w:r>
            <w:proofErr w:type="spellEnd"/>
            <w:r w:rsidRPr="00C87499">
              <w:rPr>
                <w:rFonts w:ascii="Calibri" w:eastAsia="Times New Roman" w:hAnsi="Calibri" w:cs="Calibri"/>
                <w:color w:val="000000"/>
              </w:rPr>
              <w:t>. It improves the performance of adding many columns one after another. The same performance improvement the new method is using is also applied when auto generating columns.</w:t>
            </w:r>
          </w:p>
        </w:tc>
      </w:tr>
      <w:tr w:rsidR="00C87499" w:rsidRPr="00C87499" w14:paraId="4CFB64ED"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722C52F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236891</w:t>
            </w:r>
          </w:p>
        </w:tc>
        <w:tc>
          <w:tcPr>
            <w:tcW w:w="708" w:type="pct"/>
            <w:tcBorders>
              <w:top w:val="single" w:sz="4" w:space="0" w:color="95B3D7"/>
              <w:left w:val="nil"/>
              <w:bottom w:val="single" w:sz="4" w:space="0" w:color="95B3D7"/>
              <w:right w:val="nil"/>
            </w:tcBorders>
            <w:shd w:val="clear" w:color="DCE6F1" w:fill="DCE6F1"/>
            <w:noWrap/>
            <w:hideMark/>
          </w:tcPr>
          <w:p w14:paraId="297904F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22C022D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4004706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5/10/2017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055946B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CellControlAttached event </w:t>
            </w:r>
            <w:proofErr w:type="gramStart"/>
            <w:r w:rsidRPr="00C87499">
              <w:rPr>
                <w:rFonts w:ascii="Calibri" w:eastAsia="Times New Roman" w:hAnsi="Calibri" w:cs="Calibri"/>
                <w:color w:val="000000"/>
              </w:rPr>
              <w:t>is not fired</w:t>
            </w:r>
            <w:proofErr w:type="gramEnd"/>
            <w:r w:rsidRPr="00C87499">
              <w:rPr>
                <w:rFonts w:ascii="Calibri" w:eastAsia="Times New Roman" w:hAnsi="Calibri" w:cs="Calibri"/>
                <w:color w:val="000000"/>
              </w:rPr>
              <w:t xml:space="preserve"> for the first cell of a row when having Group columns.</w:t>
            </w:r>
          </w:p>
        </w:tc>
      </w:tr>
      <w:tr w:rsidR="00C87499" w:rsidRPr="00C87499" w14:paraId="1F787050"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635BAEA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236606</w:t>
            </w:r>
          </w:p>
        </w:tc>
        <w:tc>
          <w:tcPr>
            <w:tcW w:w="708" w:type="pct"/>
            <w:tcBorders>
              <w:top w:val="single" w:sz="4" w:space="0" w:color="95B3D7"/>
              <w:left w:val="nil"/>
              <w:bottom w:val="single" w:sz="4" w:space="0" w:color="95B3D7"/>
              <w:right w:val="nil"/>
            </w:tcBorders>
            <w:shd w:val="clear" w:color="auto" w:fill="auto"/>
            <w:noWrap/>
            <w:hideMark/>
          </w:tcPr>
          <w:p w14:paraId="4F479B8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09273F2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41AD6C5E"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5/10/2017</w:t>
            </w:r>
          </w:p>
        </w:tc>
        <w:tc>
          <w:tcPr>
            <w:tcW w:w="2661" w:type="pct"/>
            <w:tcBorders>
              <w:top w:val="single" w:sz="4" w:space="0" w:color="95B3D7"/>
              <w:left w:val="nil"/>
              <w:bottom w:val="single" w:sz="4" w:space="0" w:color="95B3D7"/>
              <w:right w:val="single" w:sz="4" w:space="0" w:color="95B3D7"/>
            </w:tcBorders>
            <w:shd w:val="clear" w:color="auto" w:fill="auto"/>
            <w:hideMark/>
          </w:tcPr>
          <w:p w14:paraId="35231F6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Low performance in XamGrid when scrolling horizontally through selected rows.</w:t>
            </w:r>
          </w:p>
        </w:tc>
      </w:tr>
      <w:tr w:rsidR="00C87499" w:rsidRPr="00C87499" w14:paraId="519C6114"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6A7961E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234970</w:t>
            </w:r>
          </w:p>
        </w:tc>
        <w:tc>
          <w:tcPr>
            <w:tcW w:w="708" w:type="pct"/>
            <w:tcBorders>
              <w:top w:val="single" w:sz="4" w:space="0" w:color="95B3D7"/>
              <w:left w:val="nil"/>
              <w:bottom w:val="single" w:sz="4" w:space="0" w:color="95B3D7"/>
              <w:right w:val="nil"/>
            </w:tcBorders>
            <w:shd w:val="clear" w:color="DCE6F1" w:fill="DCE6F1"/>
            <w:noWrap/>
            <w:hideMark/>
          </w:tcPr>
          <w:p w14:paraId="4DAD1D7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0550AD4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31391F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4/3/2017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0D2CA0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Filter condition </w:t>
            </w:r>
            <w:proofErr w:type="gramStart"/>
            <w:r w:rsidRPr="00C87499">
              <w:rPr>
                <w:rFonts w:ascii="Calibri" w:eastAsia="Times New Roman" w:hAnsi="Calibri" w:cs="Calibri"/>
                <w:color w:val="000000"/>
              </w:rPr>
              <w:t>is removed</w:t>
            </w:r>
            <w:proofErr w:type="gramEnd"/>
            <w:r w:rsidRPr="00C87499">
              <w:rPr>
                <w:rFonts w:ascii="Calibri" w:eastAsia="Times New Roman" w:hAnsi="Calibri" w:cs="Calibri"/>
                <w:color w:val="000000"/>
              </w:rPr>
              <w:t xml:space="preserve"> from the UI after grouping is removed and restored.</w:t>
            </w:r>
          </w:p>
        </w:tc>
      </w:tr>
      <w:tr w:rsidR="00C87499" w:rsidRPr="00C87499" w14:paraId="489E2990"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77452F8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235569</w:t>
            </w:r>
          </w:p>
        </w:tc>
        <w:tc>
          <w:tcPr>
            <w:tcW w:w="708" w:type="pct"/>
            <w:tcBorders>
              <w:top w:val="single" w:sz="4" w:space="0" w:color="95B3D7"/>
              <w:left w:val="nil"/>
              <w:bottom w:val="single" w:sz="4" w:space="0" w:color="95B3D7"/>
              <w:right w:val="nil"/>
            </w:tcBorders>
            <w:shd w:val="clear" w:color="auto" w:fill="auto"/>
            <w:noWrap/>
            <w:hideMark/>
          </w:tcPr>
          <w:p w14:paraId="343C4FA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08C8101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7E1DD6B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9C3D3B8"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AugumentOutOfRangeException</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a group row is expanded.</w:t>
            </w:r>
          </w:p>
        </w:tc>
      </w:tr>
      <w:tr w:rsidR="00C87499" w:rsidRPr="00C87499" w14:paraId="366CEB67"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76AD4C7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235570</w:t>
            </w:r>
          </w:p>
        </w:tc>
        <w:tc>
          <w:tcPr>
            <w:tcW w:w="708" w:type="pct"/>
            <w:tcBorders>
              <w:top w:val="single" w:sz="4" w:space="0" w:color="95B3D7"/>
              <w:left w:val="nil"/>
              <w:bottom w:val="single" w:sz="4" w:space="0" w:color="95B3D7"/>
              <w:right w:val="nil"/>
            </w:tcBorders>
            <w:shd w:val="clear" w:color="DCE6F1" w:fill="DCE6F1"/>
            <w:noWrap/>
            <w:hideMark/>
          </w:tcPr>
          <w:p w14:paraId="715BFC5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70ECD14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4826514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01084C8A"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InvalidCastException</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a column is grouped.</w:t>
            </w:r>
          </w:p>
        </w:tc>
      </w:tr>
      <w:tr w:rsidR="00C87499" w:rsidRPr="00C87499" w14:paraId="3E00DE67"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0B8F9AC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235630</w:t>
            </w:r>
          </w:p>
        </w:tc>
        <w:tc>
          <w:tcPr>
            <w:tcW w:w="708" w:type="pct"/>
            <w:tcBorders>
              <w:top w:val="single" w:sz="4" w:space="0" w:color="95B3D7"/>
              <w:left w:val="nil"/>
              <w:bottom w:val="single" w:sz="4" w:space="0" w:color="95B3D7"/>
              <w:right w:val="nil"/>
            </w:tcBorders>
            <w:shd w:val="clear" w:color="auto" w:fill="auto"/>
            <w:noWrap/>
            <w:hideMark/>
          </w:tcPr>
          <w:p w14:paraId="1F31606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444BBA9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2841F9A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4/13/2017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613BB30"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FilterMenuSelectionListGeneration</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setting  set</w:t>
            </w:r>
            <w:proofErr w:type="gramEnd"/>
            <w:r w:rsidRPr="00C87499">
              <w:rPr>
                <w:rFonts w:ascii="Calibri" w:eastAsia="Times New Roman" w:hAnsi="Calibri" w:cs="Calibri"/>
                <w:color w:val="000000"/>
              </w:rPr>
              <w:t xml:space="preserve"> to </w:t>
            </w:r>
            <w:proofErr w:type="spellStart"/>
            <w:r w:rsidRPr="00C87499">
              <w:rPr>
                <w:rFonts w:ascii="Calibri" w:eastAsia="Times New Roman" w:hAnsi="Calibri" w:cs="Calibri"/>
                <w:color w:val="000000"/>
              </w:rPr>
              <w:t>ExcelStyle</w:t>
            </w:r>
            <w:proofErr w:type="spellEnd"/>
            <w:r w:rsidRPr="00C87499">
              <w:rPr>
                <w:rFonts w:ascii="Calibri" w:eastAsia="Times New Roman" w:hAnsi="Calibri" w:cs="Calibri"/>
                <w:color w:val="000000"/>
              </w:rPr>
              <w:t xml:space="preserve"> does not work if </w:t>
            </w:r>
            <w:proofErr w:type="spellStart"/>
            <w:r w:rsidRPr="00C87499">
              <w:rPr>
                <w:rFonts w:ascii="Calibri" w:eastAsia="Times New Roman" w:hAnsi="Calibri" w:cs="Calibri"/>
                <w:color w:val="000000"/>
              </w:rPr>
              <w:t>FilteringScope</w:t>
            </w:r>
            <w:proofErr w:type="spellEnd"/>
            <w:r w:rsidRPr="00C87499">
              <w:rPr>
                <w:rFonts w:ascii="Calibri" w:eastAsia="Times New Roman" w:hAnsi="Calibri" w:cs="Calibri"/>
                <w:color w:val="000000"/>
              </w:rPr>
              <w:t xml:space="preserve"> is set to "</w:t>
            </w:r>
            <w:proofErr w:type="spellStart"/>
            <w:r w:rsidRPr="00C87499">
              <w:rPr>
                <w:rFonts w:ascii="Calibri" w:eastAsia="Times New Roman" w:hAnsi="Calibri" w:cs="Calibri"/>
                <w:color w:val="000000"/>
              </w:rPr>
              <w:t>ColumnLayout</w:t>
            </w:r>
            <w:proofErr w:type="spellEnd"/>
            <w:r w:rsidRPr="00C87499">
              <w:rPr>
                <w:rFonts w:ascii="Calibri" w:eastAsia="Times New Roman" w:hAnsi="Calibri" w:cs="Calibri"/>
                <w:color w:val="000000"/>
              </w:rPr>
              <w:t>".</w:t>
            </w:r>
          </w:p>
        </w:tc>
      </w:tr>
      <w:tr w:rsidR="00C87499" w:rsidRPr="00C87499" w14:paraId="4600EFB9"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4260F79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235624</w:t>
            </w:r>
          </w:p>
        </w:tc>
        <w:tc>
          <w:tcPr>
            <w:tcW w:w="708" w:type="pct"/>
            <w:tcBorders>
              <w:top w:val="single" w:sz="4" w:space="0" w:color="95B3D7"/>
              <w:left w:val="nil"/>
              <w:bottom w:val="single" w:sz="4" w:space="0" w:color="95B3D7"/>
              <w:right w:val="nil"/>
            </w:tcBorders>
            <w:shd w:val="clear" w:color="DCE6F1" w:fill="DCE6F1"/>
            <w:noWrap/>
            <w:hideMark/>
          </w:tcPr>
          <w:p w14:paraId="1D069A4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215A0B8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67A3E6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4/19/2017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AB8938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Japanese characters </w:t>
            </w:r>
            <w:proofErr w:type="gramStart"/>
            <w:r w:rsidRPr="00C87499">
              <w:rPr>
                <w:rFonts w:ascii="Calibri" w:eastAsia="Times New Roman" w:hAnsi="Calibri" w:cs="Calibri"/>
                <w:color w:val="000000"/>
              </w:rPr>
              <w:t>cannot be entered</w:t>
            </w:r>
            <w:proofErr w:type="gramEnd"/>
            <w:r w:rsidRPr="00C87499">
              <w:rPr>
                <w:rFonts w:ascii="Calibri" w:eastAsia="Times New Roman" w:hAnsi="Calibri" w:cs="Calibri"/>
                <w:color w:val="000000"/>
              </w:rPr>
              <w:t xml:space="preserve"> into the filter editor in the </w:t>
            </w:r>
            <w:proofErr w:type="spellStart"/>
            <w:r w:rsidRPr="00C87499">
              <w:rPr>
                <w:rFonts w:ascii="Calibri" w:eastAsia="Times New Roman" w:hAnsi="Calibri" w:cs="Calibri"/>
                <w:color w:val="000000"/>
              </w:rPr>
              <w:t>FilterMenu</w:t>
            </w:r>
            <w:proofErr w:type="spellEnd"/>
            <w:r w:rsidRPr="00C87499">
              <w:rPr>
                <w:rFonts w:ascii="Calibri" w:eastAsia="Times New Roman" w:hAnsi="Calibri" w:cs="Calibri"/>
                <w:color w:val="000000"/>
              </w:rPr>
              <w:t xml:space="preserve"> popup if a grid is inside a </w:t>
            </w:r>
            <w:proofErr w:type="spellStart"/>
            <w:r w:rsidRPr="00C87499">
              <w:rPr>
                <w:rFonts w:ascii="Calibri" w:eastAsia="Times New Roman" w:hAnsi="Calibri" w:cs="Calibri"/>
                <w:color w:val="000000"/>
              </w:rPr>
              <w:t>ContentPane</w:t>
            </w:r>
            <w:proofErr w:type="spellEnd"/>
            <w:r w:rsidRPr="00C87499">
              <w:rPr>
                <w:rFonts w:ascii="Calibri" w:eastAsia="Times New Roman" w:hAnsi="Calibri" w:cs="Calibri"/>
                <w:color w:val="000000"/>
              </w:rPr>
              <w:t>.</w:t>
            </w:r>
          </w:p>
        </w:tc>
      </w:tr>
      <w:tr w:rsidR="00C87499" w:rsidRPr="00C87499" w14:paraId="02CE03E4"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2CF956D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235627</w:t>
            </w:r>
          </w:p>
        </w:tc>
        <w:tc>
          <w:tcPr>
            <w:tcW w:w="708" w:type="pct"/>
            <w:tcBorders>
              <w:top w:val="single" w:sz="4" w:space="0" w:color="95B3D7"/>
              <w:left w:val="nil"/>
              <w:bottom w:val="single" w:sz="4" w:space="0" w:color="95B3D7"/>
              <w:right w:val="nil"/>
            </w:tcBorders>
            <w:shd w:val="clear" w:color="auto" w:fill="auto"/>
            <w:noWrap/>
            <w:hideMark/>
          </w:tcPr>
          <w:p w14:paraId="7485264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331A907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D2600D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4/19/2017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5FA6A5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Japanese characters </w:t>
            </w:r>
            <w:proofErr w:type="gramStart"/>
            <w:r w:rsidRPr="00C87499">
              <w:rPr>
                <w:rFonts w:ascii="Calibri" w:eastAsia="Times New Roman" w:hAnsi="Calibri" w:cs="Calibri"/>
                <w:color w:val="000000"/>
              </w:rPr>
              <w:t>cannot be entered</w:t>
            </w:r>
            <w:proofErr w:type="gramEnd"/>
            <w:r w:rsidRPr="00C87499">
              <w:rPr>
                <w:rFonts w:ascii="Calibri" w:eastAsia="Times New Roman" w:hAnsi="Calibri" w:cs="Calibri"/>
                <w:color w:val="000000"/>
              </w:rPr>
              <w:t xml:space="preserve"> into the editor in the custom filter dialog if a grid is inside a </w:t>
            </w:r>
            <w:proofErr w:type="spellStart"/>
            <w:r w:rsidRPr="00C87499">
              <w:rPr>
                <w:rFonts w:ascii="Calibri" w:eastAsia="Times New Roman" w:hAnsi="Calibri" w:cs="Calibri"/>
                <w:color w:val="000000"/>
              </w:rPr>
              <w:t>ContentPane</w:t>
            </w:r>
            <w:proofErr w:type="spellEnd"/>
            <w:r w:rsidRPr="00C87499">
              <w:rPr>
                <w:rFonts w:ascii="Calibri" w:eastAsia="Times New Roman" w:hAnsi="Calibri" w:cs="Calibri"/>
                <w:color w:val="000000"/>
              </w:rPr>
              <w:t>.</w:t>
            </w:r>
          </w:p>
        </w:tc>
      </w:tr>
      <w:tr w:rsidR="00C87499" w:rsidRPr="00C87499" w14:paraId="17E2DF6B"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3478007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235286</w:t>
            </w:r>
          </w:p>
        </w:tc>
        <w:tc>
          <w:tcPr>
            <w:tcW w:w="708" w:type="pct"/>
            <w:tcBorders>
              <w:top w:val="single" w:sz="4" w:space="0" w:color="95B3D7"/>
              <w:left w:val="nil"/>
              <w:bottom w:val="single" w:sz="4" w:space="0" w:color="95B3D7"/>
              <w:right w:val="nil"/>
            </w:tcBorders>
            <w:shd w:val="clear" w:color="DCE6F1" w:fill="DCE6F1"/>
            <w:noWrap/>
            <w:hideMark/>
          </w:tcPr>
          <w:p w14:paraId="7AB6CFB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524C75D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A511CB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74C72BA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vertical alignment of the header and the cell breaks after a column under a group column </w:t>
            </w:r>
            <w:proofErr w:type="gramStart"/>
            <w:r w:rsidRPr="00C87499">
              <w:rPr>
                <w:rFonts w:ascii="Calibri" w:eastAsia="Times New Roman" w:hAnsi="Calibri" w:cs="Calibri"/>
                <w:color w:val="000000"/>
              </w:rPr>
              <w:t>is resized</w:t>
            </w:r>
            <w:proofErr w:type="gramEnd"/>
            <w:r w:rsidRPr="00C87499">
              <w:rPr>
                <w:rFonts w:ascii="Calibri" w:eastAsia="Times New Roman" w:hAnsi="Calibri" w:cs="Calibri"/>
                <w:color w:val="000000"/>
              </w:rPr>
              <w:t>.</w:t>
            </w:r>
          </w:p>
        </w:tc>
      </w:tr>
      <w:tr w:rsidR="00C87499" w:rsidRPr="00C87499" w14:paraId="15D4C4F6" w14:textId="77777777" w:rsidTr="00C87499">
        <w:trPr>
          <w:trHeight w:val="1500"/>
        </w:trPr>
        <w:tc>
          <w:tcPr>
            <w:tcW w:w="491" w:type="pct"/>
            <w:tcBorders>
              <w:top w:val="single" w:sz="4" w:space="0" w:color="95B3D7"/>
              <w:left w:val="single" w:sz="4" w:space="0" w:color="95B3D7"/>
              <w:bottom w:val="single" w:sz="4" w:space="0" w:color="95B3D7"/>
              <w:right w:val="nil"/>
            </w:tcBorders>
            <w:shd w:val="clear" w:color="auto" w:fill="auto"/>
            <w:noWrap/>
            <w:hideMark/>
          </w:tcPr>
          <w:p w14:paraId="75A1CA6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235970</w:t>
            </w:r>
          </w:p>
        </w:tc>
        <w:tc>
          <w:tcPr>
            <w:tcW w:w="708" w:type="pct"/>
            <w:tcBorders>
              <w:top w:val="single" w:sz="4" w:space="0" w:color="95B3D7"/>
              <w:left w:val="nil"/>
              <w:bottom w:val="single" w:sz="4" w:space="0" w:color="95B3D7"/>
              <w:right w:val="nil"/>
            </w:tcBorders>
            <w:shd w:val="clear" w:color="auto" w:fill="auto"/>
            <w:noWrap/>
            <w:hideMark/>
          </w:tcPr>
          <w:p w14:paraId="5ADFF7D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5D34B6B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Improvement</w:t>
            </w:r>
          </w:p>
        </w:tc>
        <w:tc>
          <w:tcPr>
            <w:tcW w:w="514" w:type="pct"/>
            <w:tcBorders>
              <w:top w:val="single" w:sz="4" w:space="0" w:color="95B3D7"/>
              <w:left w:val="nil"/>
              <w:bottom w:val="single" w:sz="4" w:space="0" w:color="95B3D7"/>
              <w:right w:val="nil"/>
            </w:tcBorders>
            <w:shd w:val="clear" w:color="auto" w:fill="auto"/>
            <w:noWrap/>
            <w:hideMark/>
          </w:tcPr>
          <w:p w14:paraId="4A529E1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5E87ABC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Sort indicator appears even when the column </w:t>
            </w:r>
            <w:proofErr w:type="spellStart"/>
            <w:r w:rsidRPr="00C87499">
              <w:rPr>
                <w:rFonts w:ascii="Calibri" w:eastAsia="Times New Roman" w:hAnsi="Calibri" w:cs="Calibri"/>
                <w:color w:val="000000"/>
              </w:rPr>
              <w:t>IsSortable</w:t>
            </w:r>
            <w:proofErr w:type="spellEnd"/>
            <w:r w:rsidRPr="00C87499">
              <w:rPr>
                <w:rFonts w:ascii="Calibri" w:eastAsia="Times New Roman" w:hAnsi="Calibri" w:cs="Calibri"/>
                <w:color w:val="000000"/>
              </w:rPr>
              <w:t xml:space="preserve"> property is set to false.</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When a xamGrid column is not sortable, the sorting indicator won't be displayed. This is also valid in case the xamGrid is grouped by not sortable column – the indicator </w:t>
            </w:r>
            <w:proofErr w:type="gramStart"/>
            <w:r w:rsidRPr="00C87499">
              <w:rPr>
                <w:rFonts w:ascii="Calibri" w:eastAsia="Times New Roman" w:hAnsi="Calibri" w:cs="Calibri"/>
                <w:color w:val="000000"/>
              </w:rPr>
              <w:t>won’t</w:t>
            </w:r>
            <w:proofErr w:type="gramEnd"/>
            <w:r w:rsidRPr="00C87499">
              <w:rPr>
                <w:rFonts w:ascii="Calibri" w:eastAsia="Times New Roman" w:hAnsi="Calibri" w:cs="Calibri"/>
                <w:color w:val="000000"/>
              </w:rPr>
              <w:t xml:space="preserve"> be displayed.</w:t>
            </w:r>
          </w:p>
        </w:tc>
      </w:tr>
      <w:tr w:rsidR="00C87499" w:rsidRPr="00C87499" w14:paraId="5ECB221E"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1E94CD8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186377</w:t>
            </w:r>
          </w:p>
        </w:tc>
        <w:tc>
          <w:tcPr>
            <w:tcW w:w="708" w:type="pct"/>
            <w:tcBorders>
              <w:top w:val="single" w:sz="4" w:space="0" w:color="95B3D7"/>
              <w:left w:val="nil"/>
              <w:bottom w:val="single" w:sz="4" w:space="0" w:color="95B3D7"/>
              <w:right w:val="nil"/>
            </w:tcBorders>
            <w:shd w:val="clear" w:color="DCE6F1" w:fill="DCE6F1"/>
            <w:noWrap/>
            <w:hideMark/>
          </w:tcPr>
          <w:p w14:paraId="4D9DD52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3B068DC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57A2B5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4/25/2017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3ADD81D9" w14:textId="10986EEF" w:rsidR="00C87499" w:rsidRPr="00C87499" w:rsidRDefault="00C87499" w:rsidP="009F2D15">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Part of the inner layout grid </w:t>
            </w:r>
            <w:proofErr w:type="gramStart"/>
            <w:r w:rsidRPr="00C87499">
              <w:rPr>
                <w:rFonts w:ascii="Calibri" w:eastAsia="Times New Roman" w:hAnsi="Calibri" w:cs="Calibri"/>
                <w:color w:val="000000"/>
              </w:rPr>
              <w:t>is not rendered</w:t>
            </w:r>
            <w:proofErr w:type="gramEnd"/>
            <w:r w:rsidRPr="00C87499">
              <w:rPr>
                <w:rFonts w:ascii="Calibri" w:eastAsia="Times New Roman" w:hAnsi="Calibri" w:cs="Calibri"/>
                <w:color w:val="000000"/>
              </w:rPr>
              <w:t xml:space="preserve"> when </w:t>
            </w:r>
            <w:r w:rsidR="009F2D15">
              <w:rPr>
                <w:rFonts w:ascii="Calibri" w:eastAsia="Times New Roman" w:hAnsi="Calibri" w:cs="Calibri"/>
                <w:color w:val="000000"/>
              </w:rPr>
              <w:t xml:space="preserve">a </w:t>
            </w:r>
            <w:r w:rsidR="009F2D15" w:rsidRPr="00C87499">
              <w:rPr>
                <w:rFonts w:ascii="Calibri" w:eastAsia="Times New Roman" w:hAnsi="Calibri" w:cs="Calibri"/>
                <w:color w:val="000000"/>
              </w:rPr>
              <w:t>cell</w:t>
            </w:r>
            <w:r w:rsidR="009F2D15">
              <w:rPr>
                <w:rFonts w:ascii="Calibri" w:eastAsia="Times New Roman" w:hAnsi="Calibri" w:cs="Calibri"/>
                <w:color w:val="000000"/>
              </w:rPr>
              <w:t xml:space="preserve"> </w:t>
            </w:r>
            <w:r w:rsidR="009F2D15" w:rsidRPr="00C87499">
              <w:rPr>
                <w:rFonts w:ascii="Calibri" w:eastAsia="Times New Roman" w:hAnsi="Calibri" w:cs="Calibri"/>
                <w:color w:val="000000"/>
              </w:rPr>
              <w:t xml:space="preserve">from the main layout </w:t>
            </w:r>
            <w:r w:rsidRPr="00C87499">
              <w:rPr>
                <w:rFonts w:ascii="Calibri" w:eastAsia="Times New Roman" w:hAnsi="Calibri" w:cs="Calibri"/>
                <w:color w:val="000000"/>
              </w:rPr>
              <w:t>is selected.</w:t>
            </w:r>
          </w:p>
        </w:tc>
      </w:tr>
      <w:tr w:rsidR="00C87499" w:rsidRPr="00C87499" w14:paraId="2BDFA760" w14:textId="77777777" w:rsidTr="00C87499">
        <w:trPr>
          <w:trHeight w:val="600"/>
        </w:trPr>
        <w:tc>
          <w:tcPr>
            <w:tcW w:w="491" w:type="pct"/>
            <w:tcBorders>
              <w:top w:val="single" w:sz="4" w:space="0" w:color="95B3D7"/>
              <w:left w:val="nil"/>
              <w:bottom w:val="single" w:sz="4" w:space="0" w:color="95B3D7"/>
              <w:right w:val="nil"/>
            </w:tcBorders>
            <w:shd w:val="clear" w:color="auto" w:fill="auto"/>
            <w:noWrap/>
            <w:hideMark/>
          </w:tcPr>
          <w:p w14:paraId="31E8D34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186380</w:t>
            </w:r>
          </w:p>
        </w:tc>
        <w:tc>
          <w:tcPr>
            <w:tcW w:w="708" w:type="pct"/>
            <w:tcBorders>
              <w:top w:val="single" w:sz="4" w:space="0" w:color="95B3D7"/>
              <w:left w:val="nil"/>
              <w:bottom w:val="single" w:sz="4" w:space="0" w:color="95B3D7"/>
              <w:right w:val="nil"/>
            </w:tcBorders>
            <w:shd w:val="clear" w:color="auto" w:fill="auto"/>
            <w:noWrap/>
            <w:hideMark/>
          </w:tcPr>
          <w:p w14:paraId="4BFD563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50E0F0D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6083594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4/25/2017</w:t>
            </w:r>
          </w:p>
        </w:tc>
        <w:tc>
          <w:tcPr>
            <w:tcW w:w="2661" w:type="pct"/>
            <w:tcBorders>
              <w:top w:val="single" w:sz="4" w:space="0" w:color="95B3D7"/>
              <w:left w:val="nil"/>
              <w:bottom w:val="single" w:sz="4" w:space="0" w:color="95B3D7"/>
              <w:right w:val="single" w:sz="4" w:space="0" w:color="95B3D7"/>
            </w:tcBorders>
            <w:shd w:val="clear" w:color="auto" w:fill="auto"/>
            <w:hideMark/>
          </w:tcPr>
          <w:p w14:paraId="2A056425" w14:textId="029348F1"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XamGrid cell navigation with keyboard breaks after navigating to the inner layout grid </w:t>
            </w:r>
            <w:r w:rsidR="001C49A5" w:rsidRPr="00C87499">
              <w:rPr>
                <w:rFonts w:ascii="Calibri" w:eastAsia="Times New Roman" w:hAnsi="Calibri" w:cs="Calibri"/>
                <w:color w:val="000000"/>
              </w:rPr>
              <w:t>cells, which</w:t>
            </w:r>
            <w:r w:rsidRPr="00C87499">
              <w:rPr>
                <w:rFonts w:ascii="Calibri" w:eastAsia="Times New Roman" w:hAnsi="Calibri" w:cs="Calibri"/>
                <w:color w:val="000000"/>
              </w:rPr>
              <w:t xml:space="preserve"> are outside of view initially.</w:t>
            </w:r>
          </w:p>
        </w:tc>
      </w:tr>
      <w:tr w:rsidR="00C87499" w:rsidRPr="00C87499" w14:paraId="753F3B5C"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3E24CFBD"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220403</w:t>
            </w:r>
          </w:p>
        </w:tc>
        <w:tc>
          <w:tcPr>
            <w:tcW w:w="708" w:type="pct"/>
            <w:tcBorders>
              <w:top w:val="single" w:sz="4" w:space="0" w:color="95B3D7"/>
              <w:left w:val="nil"/>
              <w:bottom w:val="single" w:sz="4" w:space="0" w:color="95B3D7"/>
              <w:right w:val="nil"/>
            </w:tcBorders>
            <w:shd w:val="clear" w:color="DCE6F1" w:fill="DCE6F1"/>
            <w:noWrap/>
            <w:hideMark/>
          </w:tcPr>
          <w:p w14:paraId="2542528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DCE6F1" w:fill="DCE6F1"/>
            <w:noWrap/>
            <w:hideMark/>
          </w:tcPr>
          <w:p w14:paraId="7C65398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25D794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4/28/2017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702E60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w:t>
            </w:r>
            <w:proofErr w:type="spellStart"/>
            <w:r w:rsidRPr="00C87499">
              <w:rPr>
                <w:rFonts w:ascii="Calibri" w:eastAsia="Times New Roman" w:hAnsi="Calibri" w:cs="Calibri"/>
                <w:color w:val="000000"/>
              </w:rPr>
              <w:t>SelectAll</w:t>
            </w:r>
            <w:proofErr w:type="spellEnd"/>
            <w:r w:rsidRPr="00C87499">
              <w:rPr>
                <w:rFonts w:ascii="Calibri" w:eastAsia="Times New Roman" w:hAnsi="Calibri" w:cs="Calibri"/>
                <w:color w:val="000000"/>
              </w:rPr>
              <w:t xml:space="preserve"> checkbox in the </w:t>
            </w:r>
            <w:proofErr w:type="spellStart"/>
            <w:r w:rsidRPr="00C87499">
              <w:rPr>
                <w:rFonts w:ascii="Calibri" w:eastAsia="Times New Roman" w:hAnsi="Calibri" w:cs="Calibri"/>
                <w:color w:val="000000"/>
              </w:rPr>
              <w:t>FilterSelectionControl</w:t>
            </w:r>
            <w:proofErr w:type="spellEnd"/>
            <w:r w:rsidRPr="00C87499">
              <w:rPr>
                <w:rFonts w:ascii="Calibri" w:eastAsia="Times New Roman" w:hAnsi="Calibri" w:cs="Calibri"/>
                <w:color w:val="000000"/>
              </w:rPr>
              <w:t xml:space="preserve"> does not update correctly.</w:t>
            </w:r>
          </w:p>
        </w:tc>
      </w:tr>
      <w:tr w:rsidR="00C87499" w:rsidRPr="00C87499" w14:paraId="6270A7A4"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15D527B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236162</w:t>
            </w:r>
          </w:p>
        </w:tc>
        <w:tc>
          <w:tcPr>
            <w:tcW w:w="708" w:type="pct"/>
            <w:tcBorders>
              <w:top w:val="single" w:sz="4" w:space="0" w:color="95B3D7"/>
              <w:left w:val="nil"/>
              <w:bottom w:val="single" w:sz="4" w:space="0" w:color="95B3D7"/>
              <w:right w:val="nil"/>
            </w:tcBorders>
            <w:shd w:val="clear" w:color="auto" w:fill="auto"/>
            <w:noWrap/>
            <w:hideMark/>
          </w:tcPr>
          <w:p w14:paraId="2D60811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Grid</w:t>
            </w:r>
          </w:p>
        </w:tc>
        <w:tc>
          <w:tcPr>
            <w:tcW w:w="626" w:type="pct"/>
            <w:tcBorders>
              <w:top w:val="single" w:sz="4" w:space="0" w:color="95B3D7"/>
              <w:left w:val="nil"/>
              <w:bottom w:val="single" w:sz="4" w:space="0" w:color="95B3D7"/>
              <w:right w:val="nil"/>
            </w:tcBorders>
            <w:shd w:val="clear" w:color="auto" w:fill="auto"/>
            <w:noWrap/>
            <w:hideMark/>
          </w:tcPr>
          <w:p w14:paraId="6A45871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085BF2C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4/27/2017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A7E1822"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StackOverflowException</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items are filtered in the filter menu popup.</w:t>
            </w:r>
          </w:p>
        </w:tc>
      </w:tr>
      <w:tr w:rsidR="00C87499" w:rsidRPr="00C87499" w14:paraId="71CEF1C7"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16DC2FD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228492</w:t>
            </w:r>
          </w:p>
        </w:tc>
        <w:tc>
          <w:tcPr>
            <w:tcW w:w="708" w:type="pct"/>
            <w:tcBorders>
              <w:top w:val="single" w:sz="4" w:space="0" w:color="95B3D7"/>
              <w:left w:val="nil"/>
              <w:bottom w:val="single" w:sz="4" w:space="0" w:color="95B3D7"/>
              <w:right w:val="nil"/>
            </w:tcBorders>
            <w:shd w:val="clear" w:color="DCE6F1" w:fill="DCE6F1"/>
            <w:noWrap/>
            <w:hideMark/>
          </w:tcPr>
          <w:p w14:paraId="18254A1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Installers</w:t>
            </w:r>
          </w:p>
        </w:tc>
        <w:tc>
          <w:tcPr>
            <w:tcW w:w="626" w:type="pct"/>
            <w:tcBorders>
              <w:top w:val="single" w:sz="4" w:space="0" w:color="95B3D7"/>
              <w:left w:val="nil"/>
              <w:bottom w:val="single" w:sz="4" w:space="0" w:color="95B3D7"/>
              <w:right w:val="nil"/>
            </w:tcBorders>
            <w:shd w:val="clear" w:color="DCE6F1" w:fill="DCE6F1"/>
            <w:noWrap/>
            <w:hideMark/>
          </w:tcPr>
          <w:p w14:paraId="69972FA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680C5D2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11/8/2016</w:t>
            </w:r>
          </w:p>
        </w:tc>
        <w:tc>
          <w:tcPr>
            <w:tcW w:w="2661" w:type="pct"/>
            <w:tcBorders>
              <w:top w:val="single" w:sz="4" w:space="0" w:color="95B3D7"/>
              <w:left w:val="nil"/>
              <w:bottom w:val="single" w:sz="4" w:space="0" w:color="95B3D7"/>
              <w:right w:val="single" w:sz="4" w:space="0" w:color="95B3D7"/>
            </w:tcBorders>
            <w:shd w:val="clear" w:color="DCE6F1" w:fill="DCE6F1"/>
            <w:hideMark/>
          </w:tcPr>
          <w:p w14:paraId="3D5E9D8D"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NuGet</w:t>
            </w:r>
            <w:proofErr w:type="spellEnd"/>
            <w:r w:rsidRPr="00C87499">
              <w:rPr>
                <w:rFonts w:ascii="Calibri" w:eastAsia="Times New Roman" w:hAnsi="Calibri" w:cs="Calibri"/>
                <w:color w:val="000000"/>
              </w:rPr>
              <w:t xml:space="preserve"> installer </w:t>
            </w:r>
            <w:proofErr w:type="gramStart"/>
            <w:r w:rsidRPr="00C87499">
              <w:rPr>
                <w:rFonts w:ascii="Calibri" w:eastAsia="Times New Roman" w:hAnsi="Calibri" w:cs="Calibri"/>
                <w:color w:val="000000"/>
              </w:rPr>
              <w:t>cannot be licensed</w:t>
            </w:r>
            <w:proofErr w:type="gramEnd"/>
            <w:r w:rsidRPr="00C87499">
              <w:rPr>
                <w:rFonts w:ascii="Calibri" w:eastAsia="Times New Roman" w:hAnsi="Calibri" w:cs="Calibri"/>
                <w:color w:val="000000"/>
              </w:rPr>
              <w:t xml:space="preserve"> once installed as a trial from Uninstall or Change program.</w:t>
            </w:r>
          </w:p>
        </w:tc>
      </w:tr>
      <w:tr w:rsidR="00C87499" w:rsidRPr="00C87499" w14:paraId="1621F6DD"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2B1E4B0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235823</w:t>
            </w:r>
          </w:p>
        </w:tc>
        <w:tc>
          <w:tcPr>
            <w:tcW w:w="708" w:type="pct"/>
            <w:tcBorders>
              <w:top w:val="single" w:sz="4" w:space="0" w:color="95B3D7"/>
              <w:left w:val="nil"/>
              <w:bottom w:val="single" w:sz="4" w:space="0" w:color="95B3D7"/>
              <w:right w:val="nil"/>
            </w:tcBorders>
            <w:shd w:val="clear" w:color="auto" w:fill="auto"/>
            <w:noWrap/>
            <w:hideMark/>
          </w:tcPr>
          <w:p w14:paraId="4431A04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Month Calendar</w:t>
            </w:r>
          </w:p>
        </w:tc>
        <w:tc>
          <w:tcPr>
            <w:tcW w:w="626" w:type="pct"/>
            <w:tcBorders>
              <w:top w:val="single" w:sz="4" w:space="0" w:color="95B3D7"/>
              <w:left w:val="nil"/>
              <w:bottom w:val="single" w:sz="4" w:space="0" w:color="95B3D7"/>
              <w:right w:val="nil"/>
            </w:tcBorders>
            <w:shd w:val="clear" w:color="auto" w:fill="auto"/>
            <w:noWrap/>
            <w:hideMark/>
          </w:tcPr>
          <w:p w14:paraId="3EDE1E2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6A389D8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4/20/2017</w:t>
            </w:r>
          </w:p>
        </w:tc>
        <w:tc>
          <w:tcPr>
            <w:tcW w:w="2661" w:type="pct"/>
            <w:tcBorders>
              <w:top w:val="single" w:sz="4" w:space="0" w:color="95B3D7"/>
              <w:left w:val="nil"/>
              <w:bottom w:val="single" w:sz="4" w:space="0" w:color="95B3D7"/>
              <w:right w:val="single" w:sz="4" w:space="0" w:color="95B3D7"/>
            </w:tcBorders>
            <w:shd w:val="clear" w:color="auto" w:fill="auto"/>
            <w:hideMark/>
          </w:tcPr>
          <w:p w14:paraId="18FF530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Today button contains the date with the Office2013 theme.</w:t>
            </w:r>
          </w:p>
        </w:tc>
      </w:tr>
      <w:tr w:rsidR="00C87499" w:rsidRPr="00C87499" w14:paraId="5C69D81A" w14:textId="77777777" w:rsidTr="00C87499">
        <w:trPr>
          <w:trHeight w:val="12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3008274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235972</w:t>
            </w:r>
          </w:p>
        </w:tc>
        <w:tc>
          <w:tcPr>
            <w:tcW w:w="708" w:type="pct"/>
            <w:tcBorders>
              <w:top w:val="single" w:sz="4" w:space="0" w:color="95B3D7"/>
              <w:left w:val="nil"/>
              <w:bottom w:val="single" w:sz="4" w:space="0" w:color="95B3D7"/>
              <w:right w:val="nil"/>
            </w:tcBorders>
            <w:shd w:val="clear" w:color="DCE6F1" w:fill="DCE6F1"/>
            <w:noWrap/>
            <w:hideMark/>
          </w:tcPr>
          <w:p w14:paraId="43D84C20"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OutlookBar</w:t>
            </w:r>
            <w:proofErr w:type="spellEnd"/>
          </w:p>
        </w:tc>
        <w:tc>
          <w:tcPr>
            <w:tcW w:w="626" w:type="pct"/>
            <w:tcBorders>
              <w:top w:val="single" w:sz="4" w:space="0" w:color="95B3D7"/>
              <w:left w:val="nil"/>
              <w:bottom w:val="single" w:sz="4" w:space="0" w:color="95B3D7"/>
              <w:right w:val="nil"/>
            </w:tcBorders>
            <w:shd w:val="clear" w:color="DCE6F1" w:fill="DCE6F1"/>
            <w:noWrap/>
            <w:hideMark/>
          </w:tcPr>
          <w:p w14:paraId="5BED465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38B01B7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71BB13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 mouse cursor becomes hand on the selected group content area when Office 2013 or some other theme is applied.</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Removed the setter that was causing this issue.</w:t>
            </w:r>
          </w:p>
        </w:tc>
      </w:tr>
      <w:tr w:rsidR="00C87499" w:rsidRPr="00C87499" w14:paraId="7301F5C2"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639450D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216724</w:t>
            </w:r>
          </w:p>
        </w:tc>
        <w:tc>
          <w:tcPr>
            <w:tcW w:w="708" w:type="pct"/>
            <w:tcBorders>
              <w:top w:val="single" w:sz="4" w:space="0" w:color="95B3D7"/>
              <w:left w:val="nil"/>
              <w:bottom w:val="single" w:sz="4" w:space="0" w:color="95B3D7"/>
              <w:right w:val="nil"/>
            </w:tcBorders>
            <w:shd w:val="clear" w:color="auto" w:fill="auto"/>
            <w:noWrap/>
            <w:hideMark/>
          </w:tcPr>
          <w:p w14:paraId="4BEDF11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Pivot Grid</w:t>
            </w:r>
          </w:p>
        </w:tc>
        <w:tc>
          <w:tcPr>
            <w:tcW w:w="626" w:type="pct"/>
            <w:tcBorders>
              <w:top w:val="single" w:sz="4" w:space="0" w:color="95B3D7"/>
              <w:left w:val="nil"/>
              <w:bottom w:val="single" w:sz="4" w:space="0" w:color="95B3D7"/>
              <w:right w:val="nil"/>
            </w:tcBorders>
            <w:shd w:val="clear" w:color="auto" w:fill="auto"/>
            <w:noWrap/>
            <w:hideMark/>
          </w:tcPr>
          <w:p w14:paraId="0246E6E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75152D2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4/3/2017</w:t>
            </w:r>
          </w:p>
        </w:tc>
        <w:tc>
          <w:tcPr>
            <w:tcW w:w="2661" w:type="pct"/>
            <w:tcBorders>
              <w:top w:val="single" w:sz="4" w:space="0" w:color="95B3D7"/>
              <w:left w:val="nil"/>
              <w:bottom w:val="single" w:sz="4" w:space="0" w:color="95B3D7"/>
              <w:right w:val="single" w:sz="4" w:space="0" w:color="95B3D7"/>
            </w:tcBorders>
            <w:shd w:val="clear" w:color="auto" w:fill="auto"/>
            <w:hideMark/>
          </w:tcPr>
          <w:p w14:paraId="4872B12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Slicer items </w:t>
            </w:r>
            <w:proofErr w:type="gramStart"/>
            <w:r w:rsidRPr="00C87499">
              <w:rPr>
                <w:rFonts w:ascii="Calibri" w:eastAsia="Times New Roman" w:hAnsi="Calibri" w:cs="Calibri"/>
                <w:color w:val="000000"/>
              </w:rPr>
              <w:t>are not populated</w:t>
            </w:r>
            <w:proofErr w:type="gramEnd"/>
            <w:r w:rsidRPr="00C87499">
              <w:rPr>
                <w:rFonts w:ascii="Calibri" w:eastAsia="Times New Roman" w:hAnsi="Calibri" w:cs="Calibri"/>
                <w:color w:val="000000"/>
              </w:rPr>
              <w:t xml:space="preserve"> when using </w:t>
            </w:r>
            <w:proofErr w:type="spellStart"/>
            <w:r w:rsidRPr="00C87499">
              <w:rPr>
                <w:rFonts w:ascii="Calibri" w:eastAsia="Times New Roman" w:hAnsi="Calibri" w:cs="Calibri"/>
                <w:color w:val="000000"/>
              </w:rPr>
              <w:t>XmlaDataSource</w:t>
            </w:r>
            <w:proofErr w:type="spellEnd"/>
            <w:r w:rsidRPr="00C87499">
              <w:rPr>
                <w:rFonts w:ascii="Calibri" w:eastAsia="Times New Roman" w:hAnsi="Calibri" w:cs="Calibri"/>
                <w:color w:val="000000"/>
              </w:rPr>
              <w:t>.</w:t>
            </w:r>
          </w:p>
        </w:tc>
      </w:tr>
      <w:tr w:rsidR="00C87499" w:rsidRPr="00C87499" w14:paraId="7CAA1B66" w14:textId="77777777" w:rsidTr="00C87499">
        <w:trPr>
          <w:trHeight w:val="21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2D3E0B37"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234901</w:t>
            </w:r>
          </w:p>
        </w:tc>
        <w:tc>
          <w:tcPr>
            <w:tcW w:w="708" w:type="pct"/>
            <w:tcBorders>
              <w:top w:val="single" w:sz="4" w:space="0" w:color="95B3D7"/>
              <w:left w:val="nil"/>
              <w:bottom w:val="single" w:sz="4" w:space="0" w:color="95B3D7"/>
              <w:right w:val="nil"/>
            </w:tcBorders>
            <w:shd w:val="clear" w:color="DCE6F1" w:fill="DCE6F1"/>
            <w:noWrap/>
            <w:hideMark/>
          </w:tcPr>
          <w:p w14:paraId="4040FAA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Pivot Grid</w:t>
            </w:r>
          </w:p>
        </w:tc>
        <w:tc>
          <w:tcPr>
            <w:tcW w:w="626" w:type="pct"/>
            <w:tcBorders>
              <w:top w:val="single" w:sz="4" w:space="0" w:color="95B3D7"/>
              <w:left w:val="nil"/>
              <w:bottom w:val="single" w:sz="4" w:space="0" w:color="95B3D7"/>
              <w:right w:val="nil"/>
            </w:tcBorders>
            <w:shd w:val="clear" w:color="DCE6F1" w:fill="DCE6F1"/>
            <w:noWrap/>
            <w:hideMark/>
          </w:tcPr>
          <w:p w14:paraId="17DC789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000AFAD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3/31/2017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4046F17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ArgumentOutOfRangeException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the layout file is updated several times and loaded.</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In order to prevent a crash caused by saving a modified grid, when the </w:t>
            </w:r>
            <w:proofErr w:type="spellStart"/>
            <w:r w:rsidRPr="00C87499">
              <w:rPr>
                <w:rFonts w:ascii="Calibri" w:eastAsia="Times New Roman" w:hAnsi="Calibri" w:cs="Calibri"/>
                <w:color w:val="000000"/>
              </w:rPr>
              <w:t>DeferredLayout</w:t>
            </w:r>
            <w:proofErr w:type="spellEnd"/>
            <w:r w:rsidRPr="00C87499">
              <w:rPr>
                <w:rFonts w:ascii="Calibri" w:eastAsia="Times New Roman" w:hAnsi="Calibri" w:cs="Calibri"/>
                <w:color w:val="000000"/>
              </w:rPr>
              <w:t xml:space="preserve"> feature is enabled, from now on the </w:t>
            </w:r>
            <w:proofErr w:type="spellStart"/>
            <w:r w:rsidRPr="00C87499">
              <w:rPr>
                <w:rFonts w:ascii="Calibri" w:eastAsia="Times New Roman" w:hAnsi="Calibri" w:cs="Calibri"/>
                <w:color w:val="000000"/>
              </w:rPr>
              <w:t>SaveCustomizations</w:t>
            </w:r>
            <w:proofErr w:type="spellEnd"/>
            <w:r w:rsidRPr="00C87499">
              <w:rPr>
                <w:rFonts w:ascii="Calibri" w:eastAsia="Times New Roman" w:hAnsi="Calibri" w:cs="Calibri"/>
                <w:color w:val="000000"/>
              </w:rPr>
              <w:t xml:space="preserve"> method will cause a refresh of the grid when this feature is turned on. This has the same effect as calling the </w:t>
            </w:r>
            <w:proofErr w:type="spellStart"/>
            <w:r w:rsidRPr="00C87499">
              <w:rPr>
                <w:rFonts w:ascii="Calibri" w:eastAsia="Times New Roman" w:hAnsi="Calibri" w:cs="Calibri"/>
                <w:color w:val="000000"/>
              </w:rPr>
              <w:t>RefreshGrid</w:t>
            </w:r>
            <w:proofErr w:type="spellEnd"/>
            <w:r w:rsidRPr="00C87499">
              <w:rPr>
                <w:rFonts w:ascii="Calibri" w:eastAsia="Times New Roman" w:hAnsi="Calibri" w:cs="Calibri"/>
                <w:color w:val="000000"/>
              </w:rPr>
              <w:t xml:space="preserve"> method of the data source or pressing the "Update Layout" button on the </w:t>
            </w:r>
            <w:proofErr w:type="spellStart"/>
            <w:r w:rsidRPr="00C87499">
              <w:rPr>
                <w:rFonts w:ascii="Calibri" w:eastAsia="Times New Roman" w:hAnsi="Calibri" w:cs="Calibri"/>
                <w:color w:val="000000"/>
              </w:rPr>
              <w:t>XamPivotDataSelector</w:t>
            </w:r>
            <w:proofErr w:type="spellEnd"/>
            <w:r w:rsidRPr="00C87499">
              <w:rPr>
                <w:rFonts w:ascii="Calibri" w:eastAsia="Times New Roman" w:hAnsi="Calibri" w:cs="Calibri"/>
                <w:color w:val="000000"/>
              </w:rPr>
              <w:t>.</w:t>
            </w:r>
          </w:p>
        </w:tc>
      </w:tr>
      <w:tr w:rsidR="00C87499" w:rsidRPr="00C87499" w14:paraId="0FF7D3A3"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24EA163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229990</w:t>
            </w:r>
          </w:p>
        </w:tc>
        <w:tc>
          <w:tcPr>
            <w:tcW w:w="708" w:type="pct"/>
            <w:tcBorders>
              <w:top w:val="single" w:sz="4" w:space="0" w:color="95B3D7"/>
              <w:left w:val="nil"/>
              <w:bottom w:val="single" w:sz="4" w:space="0" w:color="95B3D7"/>
              <w:right w:val="nil"/>
            </w:tcBorders>
            <w:shd w:val="clear" w:color="auto" w:fill="auto"/>
            <w:noWrap/>
            <w:hideMark/>
          </w:tcPr>
          <w:p w14:paraId="4363D124"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Radial Gauge</w:t>
            </w:r>
          </w:p>
        </w:tc>
        <w:tc>
          <w:tcPr>
            <w:tcW w:w="626" w:type="pct"/>
            <w:tcBorders>
              <w:top w:val="single" w:sz="4" w:space="0" w:color="95B3D7"/>
              <w:left w:val="nil"/>
              <w:bottom w:val="single" w:sz="4" w:space="0" w:color="95B3D7"/>
              <w:right w:val="nil"/>
            </w:tcBorders>
            <w:shd w:val="clear" w:color="auto" w:fill="auto"/>
            <w:noWrap/>
            <w:hideMark/>
          </w:tcPr>
          <w:p w14:paraId="675B27A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2F0CCF6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4/14/2017</w:t>
            </w:r>
          </w:p>
        </w:tc>
        <w:tc>
          <w:tcPr>
            <w:tcW w:w="2661" w:type="pct"/>
            <w:tcBorders>
              <w:top w:val="single" w:sz="4" w:space="0" w:color="95B3D7"/>
              <w:left w:val="nil"/>
              <w:bottom w:val="single" w:sz="4" w:space="0" w:color="95B3D7"/>
              <w:right w:val="single" w:sz="4" w:space="0" w:color="95B3D7"/>
            </w:tcBorders>
            <w:shd w:val="clear" w:color="auto" w:fill="auto"/>
            <w:hideMark/>
          </w:tcPr>
          <w:p w14:paraId="197DF39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XamRadialGauge </w:t>
            </w:r>
            <w:proofErr w:type="spellStart"/>
            <w:r w:rsidRPr="00C87499">
              <w:rPr>
                <w:rFonts w:ascii="Calibri" w:eastAsia="Times New Roman" w:hAnsi="Calibri" w:cs="Calibri"/>
                <w:color w:val="000000"/>
              </w:rPr>
              <w:t>PixelScalingRatio</w:t>
            </w:r>
            <w:proofErr w:type="spellEnd"/>
            <w:r w:rsidRPr="00C87499">
              <w:rPr>
                <w:rFonts w:ascii="Calibri" w:eastAsia="Times New Roman" w:hAnsi="Calibri" w:cs="Calibri"/>
                <w:color w:val="000000"/>
              </w:rPr>
              <w:t xml:space="preserve"> </w:t>
            </w:r>
            <w:proofErr w:type="gramStart"/>
            <w:r w:rsidRPr="00C87499">
              <w:rPr>
                <w:rFonts w:ascii="Calibri" w:eastAsia="Times New Roman" w:hAnsi="Calibri" w:cs="Calibri"/>
                <w:color w:val="000000"/>
              </w:rPr>
              <w:t>should not be exposed</w:t>
            </w:r>
            <w:proofErr w:type="gramEnd"/>
            <w:r w:rsidRPr="00C87499">
              <w:rPr>
                <w:rFonts w:ascii="Calibri" w:eastAsia="Times New Roman" w:hAnsi="Calibri" w:cs="Calibri"/>
                <w:color w:val="000000"/>
              </w:rPr>
              <w:t>.</w:t>
            </w:r>
          </w:p>
        </w:tc>
      </w:tr>
      <w:tr w:rsidR="00C87499" w:rsidRPr="00C87499" w14:paraId="721EC752" w14:textId="77777777" w:rsidTr="00C87499">
        <w:trPr>
          <w:trHeight w:val="6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317EC28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224710</w:t>
            </w:r>
          </w:p>
        </w:tc>
        <w:tc>
          <w:tcPr>
            <w:tcW w:w="708" w:type="pct"/>
            <w:tcBorders>
              <w:top w:val="single" w:sz="4" w:space="0" w:color="95B3D7"/>
              <w:left w:val="nil"/>
              <w:bottom w:val="single" w:sz="4" w:space="0" w:color="95B3D7"/>
              <w:right w:val="nil"/>
            </w:tcBorders>
            <w:shd w:val="clear" w:color="DCE6F1" w:fill="DCE6F1"/>
            <w:noWrap/>
            <w:hideMark/>
          </w:tcPr>
          <w:p w14:paraId="66F94BE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Ribbon</w:t>
            </w:r>
          </w:p>
        </w:tc>
        <w:tc>
          <w:tcPr>
            <w:tcW w:w="626" w:type="pct"/>
            <w:tcBorders>
              <w:top w:val="single" w:sz="4" w:space="0" w:color="95B3D7"/>
              <w:left w:val="nil"/>
              <w:bottom w:val="single" w:sz="4" w:space="0" w:color="95B3D7"/>
              <w:right w:val="nil"/>
            </w:tcBorders>
            <w:shd w:val="clear" w:color="DCE6F1" w:fill="DCE6F1"/>
            <w:noWrap/>
            <w:hideMark/>
          </w:tcPr>
          <w:p w14:paraId="04E1796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58FACC1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4/20/2017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87380B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The dropdown arrow in the Segmented </w:t>
            </w:r>
            <w:proofErr w:type="spellStart"/>
            <w:r w:rsidRPr="00C87499">
              <w:rPr>
                <w:rFonts w:ascii="Calibri" w:eastAsia="Times New Roman" w:hAnsi="Calibri" w:cs="Calibri"/>
                <w:color w:val="000000"/>
              </w:rPr>
              <w:t>MenuTool</w:t>
            </w:r>
            <w:proofErr w:type="spellEnd"/>
            <w:r w:rsidRPr="00C87499">
              <w:rPr>
                <w:rFonts w:ascii="Calibri" w:eastAsia="Times New Roman" w:hAnsi="Calibri" w:cs="Calibri"/>
                <w:color w:val="000000"/>
              </w:rPr>
              <w:t xml:space="preserve"> in the XamRibbon </w:t>
            </w:r>
            <w:proofErr w:type="gramStart"/>
            <w:r w:rsidRPr="00C87499">
              <w:rPr>
                <w:rFonts w:ascii="Calibri" w:eastAsia="Times New Roman" w:hAnsi="Calibri" w:cs="Calibri"/>
                <w:color w:val="000000"/>
              </w:rPr>
              <w:t>is not aligned</w:t>
            </w:r>
            <w:proofErr w:type="gramEnd"/>
            <w:r w:rsidRPr="00C87499">
              <w:rPr>
                <w:rFonts w:ascii="Calibri" w:eastAsia="Times New Roman" w:hAnsi="Calibri" w:cs="Calibri"/>
                <w:color w:val="000000"/>
              </w:rPr>
              <w:t xml:space="preserve"> in the middle when the tool is hovered over in certain themes.</w:t>
            </w:r>
          </w:p>
        </w:tc>
      </w:tr>
      <w:tr w:rsidR="00C87499" w:rsidRPr="00C87499" w14:paraId="570B6BD2" w14:textId="77777777" w:rsidTr="00C87499">
        <w:trPr>
          <w:trHeight w:val="300"/>
        </w:trPr>
        <w:tc>
          <w:tcPr>
            <w:tcW w:w="491" w:type="pct"/>
            <w:tcBorders>
              <w:top w:val="single" w:sz="4" w:space="0" w:color="95B3D7"/>
              <w:left w:val="single" w:sz="4" w:space="0" w:color="95B3D7"/>
              <w:bottom w:val="single" w:sz="4" w:space="0" w:color="95B3D7"/>
              <w:right w:val="nil"/>
            </w:tcBorders>
            <w:shd w:val="clear" w:color="auto" w:fill="auto"/>
            <w:noWrap/>
            <w:hideMark/>
          </w:tcPr>
          <w:p w14:paraId="21D18DE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235231</w:t>
            </w:r>
          </w:p>
        </w:tc>
        <w:tc>
          <w:tcPr>
            <w:tcW w:w="708" w:type="pct"/>
            <w:tcBorders>
              <w:top w:val="single" w:sz="4" w:space="0" w:color="95B3D7"/>
              <w:left w:val="nil"/>
              <w:bottom w:val="single" w:sz="4" w:space="0" w:color="95B3D7"/>
              <w:right w:val="nil"/>
            </w:tcBorders>
            <w:shd w:val="clear" w:color="auto" w:fill="auto"/>
            <w:noWrap/>
            <w:hideMark/>
          </w:tcPr>
          <w:p w14:paraId="7F3C923A"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Slider</w:t>
            </w:r>
          </w:p>
        </w:tc>
        <w:tc>
          <w:tcPr>
            <w:tcW w:w="626" w:type="pct"/>
            <w:tcBorders>
              <w:top w:val="single" w:sz="4" w:space="0" w:color="95B3D7"/>
              <w:left w:val="nil"/>
              <w:bottom w:val="single" w:sz="4" w:space="0" w:color="95B3D7"/>
              <w:right w:val="nil"/>
            </w:tcBorders>
            <w:shd w:val="clear" w:color="auto" w:fill="auto"/>
            <w:noWrap/>
            <w:hideMark/>
          </w:tcPr>
          <w:p w14:paraId="51C2C2B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37B3D173"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4/6/2017</w:t>
            </w:r>
          </w:p>
        </w:tc>
        <w:tc>
          <w:tcPr>
            <w:tcW w:w="2661" w:type="pct"/>
            <w:tcBorders>
              <w:top w:val="single" w:sz="4" w:space="0" w:color="95B3D7"/>
              <w:left w:val="nil"/>
              <w:bottom w:val="single" w:sz="4" w:space="0" w:color="95B3D7"/>
              <w:right w:val="single" w:sz="4" w:space="0" w:color="95B3D7"/>
            </w:tcBorders>
            <w:shd w:val="clear" w:color="auto" w:fill="auto"/>
            <w:hideMark/>
          </w:tcPr>
          <w:p w14:paraId="0876F7C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placing a binding to the </w:t>
            </w:r>
            <w:proofErr w:type="spellStart"/>
            <w:r w:rsidRPr="00C87499">
              <w:rPr>
                <w:rFonts w:ascii="Calibri" w:eastAsia="Times New Roman" w:hAnsi="Calibri" w:cs="Calibri"/>
                <w:color w:val="000000"/>
              </w:rPr>
              <w:t>TickMarks</w:t>
            </w:r>
            <w:proofErr w:type="spellEnd"/>
            <w:r w:rsidRPr="00C87499">
              <w:rPr>
                <w:rFonts w:ascii="Calibri" w:eastAsia="Times New Roman" w:hAnsi="Calibri" w:cs="Calibri"/>
                <w:color w:val="000000"/>
              </w:rPr>
              <w:t xml:space="preserve"> of the slider, the value of the binding </w:t>
            </w:r>
            <w:proofErr w:type="gramStart"/>
            <w:r w:rsidRPr="00C87499">
              <w:rPr>
                <w:rFonts w:ascii="Calibri" w:eastAsia="Times New Roman" w:hAnsi="Calibri" w:cs="Calibri"/>
                <w:color w:val="000000"/>
              </w:rPr>
              <w:t>is not respected</w:t>
            </w:r>
            <w:proofErr w:type="gramEnd"/>
            <w:r w:rsidRPr="00C87499">
              <w:rPr>
                <w:rFonts w:ascii="Calibri" w:eastAsia="Times New Roman" w:hAnsi="Calibri" w:cs="Calibri"/>
                <w:color w:val="000000"/>
              </w:rPr>
              <w:t>.</w:t>
            </w:r>
          </w:p>
        </w:tc>
      </w:tr>
      <w:tr w:rsidR="00C87499" w:rsidRPr="00C87499" w14:paraId="61ED84CB" w14:textId="77777777" w:rsidTr="00C87499">
        <w:trPr>
          <w:trHeight w:val="15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6C3446C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236873</w:t>
            </w:r>
          </w:p>
        </w:tc>
        <w:tc>
          <w:tcPr>
            <w:tcW w:w="708" w:type="pct"/>
            <w:tcBorders>
              <w:top w:val="single" w:sz="4" w:space="0" w:color="95B3D7"/>
              <w:left w:val="nil"/>
              <w:bottom w:val="single" w:sz="4" w:space="0" w:color="95B3D7"/>
              <w:right w:val="nil"/>
            </w:tcBorders>
            <w:shd w:val="clear" w:color="DCE6F1" w:fill="DCE6F1"/>
            <w:noWrap/>
            <w:hideMark/>
          </w:tcPr>
          <w:p w14:paraId="2C8C4B49"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 Manager</w:t>
            </w:r>
          </w:p>
        </w:tc>
        <w:tc>
          <w:tcPr>
            <w:tcW w:w="626" w:type="pct"/>
            <w:tcBorders>
              <w:top w:val="single" w:sz="4" w:space="0" w:color="95B3D7"/>
              <w:left w:val="nil"/>
              <w:bottom w:val="single" w:sz="4" w:space="0" w:color="95B3D7"/>
              <w:right w:val="nil"/>
            </w:tcBorders>
            <w:shd w:val="clear" w:color="DCE6F1" w:fill="DCE6F1"/>
            <w:noWrap/>
            <w:hideMark/>
          </w:tcPr>
          <w:p w14:paraId="1D310743"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7CF063B6"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5/10/2017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2D2E3D2C"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When applying the Metro Dark theme with ThemeManager to the WPF GroupBox with BorderThickness only for the top part, the header </w:t>
            </w:r>
            <w:proofErr w:type="gramStart"/>
            <w:r w:rsidRPr="00C87499">
              <w:rPr>
                <w:rFonts w:ascii="Calibri" w:eastAsia="Times New Roman" w:hAnsi="Calibri" w:cs="Calibri"/>
                <w:color w:val="000000"/>
              </w:rPr>
              <w:t>is struck</w:t>
            </w:r>
            <w:proofErr w:type="gramEnd"/>
            <w:r w:rsidRPr="00C87499">
              <w:rPr>
                <w:rFonts w:ascii="Calibri" w:eastAsia="Times New Roman" w:hAnsi="Calibri" w:cs="Calibri"/>
                <w:color w:val="000000"/>
              </w:rPr>
              <w:t xml:space="preserve"> through.</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The GroupBox style is updated.</w:t>
            </w:r>
          </w:p>
        </w:tc>
      </w:tr>
      <w:tr w:rsidR="00C87499" w:rsidRPr="00C87499" w14:paraId="06E939A6"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700C485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223308</w:t>
            </w:r>
          </w:p>
        </w:tc>
        <w:tc>
          <w:tcPr>
            <w:tcW w:w="708" w:type="pct"/>
            <w:tcBorders>
              <w:top w:val="single" w:sz="4" w:space="0" w:color="95B3D7"/>
              <w:left w:val="nil"/>
              <w:bottom w:val="single" w:sz="4" w:space="0" w:color="95B3D7"/>
              <w:right w:val="nil"/>
            </w:tcBorders>
            <w:shd w:val="clear" w:color="auto" w:fill="auto"/>
            <w:noWrap/>
            <w:hideMark/>
          </w:tcPr>
          <w:p w14:paraId="224047B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Themes</w:t>
            </w:r>
          </w:p>
        </w:tc>
        <w:tc>
          <w:tcPr>
            <w:tcW w:w="626" w:type="pct"/>
            <w:tcBorders>
              <w:top w:val="single" w:sz="4" w:space="0" w:color="95B3D7"/>
              <w:left w:val="nil"/>
              <w:bottom w:val="single" w:sz="4" w:space="0" w:color="95B3D7"/>
              <w:right w:val="nil"/>
            </w:tcBorders>
            <w:shd w:val="clear" w:color="auto" w:fill="auto"/>
            <w:noWrap/>
            <w:hideMark/>
          </w:tcPr>
          <w:p w14:paraId="170AFE3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BC6235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1B46D1B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ValueBar is indistinguishable from the background for the control's view in the Royal Dark theme.</w:t>
            </w:r>
          </w:p>
        </w:tc>
      </w:tr>
      <w:tr w:rsidR="00C87499" w:rsidRPr="00C87499" w14:paraId="3E948802"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3C553DB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223309</w:t>
            </w:r>
          </w:p>
        </w:tc>
        <w:tc>
          <w:tcPr>
            <w:tcW w:w="708" w:type="pct"/>
            <w:tcBorders>
              <w:top w:val="single" w:sz="4" w:space="0" w:color="95B3D7"/>
              <w:left w:val="nil"/>
              <w:bottom w:val="single" w:sz="4" w:space="0" w:color="95B3D7"/>
              <w:right w:val="nil"/>
            </w:tcBorders>
            <w:shd w:val="clear" w:color="DCE6F1" w:fill="DCE6F1"/>
            <w:noWrap/>
            <w:hideMark/>
          </w:tcPr>
          <w:p w14:paraId="2D2C857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Themes</w:t>
            </w:r>
          </w:p>
        </w:tc>
        <w:tc>
          <w:tcPr>
            <w:tcW w:w="626" w:type="pct"/>
            <w:tcBorders>
              <w:top w:val="single" w:sz="4" w:space="0" w:color="95B3D7"/>
              <w:left w:val="nil"/>
              <w:bottom w:val="single" w:sz="4" w:space="0" w:color="95B3D7"/>
              <w:right w:val="nil"/>
            </w:tcBorders>
            <w:shd w:val="clear" w:color="DCE6F1" w:fill="DCE6F1"/>
            <w:noWrap/>
            <w:hideMark/>
          </w:tcPr>
          <w:p w14:paraId="2009221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96D898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A40AF5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TargetValue Needle is indistinguishable from the background for the control's view in the Royal Dark theme.</w:t>
            </w:r>
          </w:p>
        </w:tc>
      </w:tr>
      <w:tr w:rsidR="00C87499" w:rsidRPr="00C87499" w14:paraId="52A0AD4D"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63328CE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223312</w:t>
            </w:r>
          </w:p>
        </w:tc>
        <w:tc>
          <w:tcPr>
            <w:tcW w:w="708" w:type="pct"/>
            <w:tcBorders>
              <w:top w:val="single" w:sz="4" w:space="0" w:color="95B3D7"/>
              <w:left w:val="nil"/>
              <w:bottom w:val="single" w:sz="4" w:space="0" w:color="95B3D7"/>
              <w:right w:val="nil"/>
            </w:tcBorders>
            <w:shd w:val="clear" w:color="auto" w:fill="auto"/>
            <w:noWrap/>
            <w:hideMark/>
          </w:tcPr>
          <w:p w14:paraId="2554E532"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Themes</w:t>
            </w:r>
          </w:p>
        </w:tc>
        <w:tc>
          <w:tcPr>
            <w:tcW w:w="626" w:type="pct"/>
            <w:tcBorders>
              <w:top w:val="single" w:sz="4" w:space="0" w:color="95B3D7"/>
              <w:left w:val="nil"/>
              <w:bottom w:val="single" w:sz="4" w:space="0" w:color="95B3D7"/>
              <w:right w:val="nil"/>
            </w:tcBorders>
            <w:shd w:val="clear" w:color="auto" w:fill="auto"/>
            <w:noWrap/>
            <w:hideMark/>
          </w:tcPr>
          <w:p w14:paraId="44E9702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4A7F67F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14C487F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TargetValue Needle and ValueBar appear hidden, as they are same color as control background in the Metro theme.</w:t>
            </w:r>
          </w:p>
        </w:tc>
      </w:tr>
      <w:tr w:rsidR="00C87499" w:rsidRPr="00C87499" w14:paraId="5FD55032"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79254101"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223319</w:t>
            </w:r>
          </w:p>
        </w:tc>
        <w:tc>
          <w:tcPr>
            <w:tcW w:w="708" w:type="pct"/>
            <w:tcBorders>
              <w:top w:val="single" w:sz="4" w:space="0" w:color="95B3D7"/>
              <w:left w:val="nil"/>
              <w:bottom w:val="single" w:sz="4" w:space="0" w:color="95B3D7"/>
              <w:right w:val="nil"/>
            </w:tcBorders>
            <w:shd w:val="clear" w:color="DCE6F1" w:fill="DCE6F1"/>
            <w:noWrap/>
            <w:hideMark/>
          </w:tcPr>
          <w:p w14:paraId="253BC1F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Themes</w:t>
            </w:r>
          </w:p>
        </w:tc>
        <w:tc>
          <w:tcPr>
            <w:tcW w:w="626" w:type="pct"/>
            <w:tcBorders>
              <w:top w:val="single" w:sz="4" w:space="0" w:color="95B3D7"/>
              <w:left w:val="nil"/>
              <w:bottom w:val="single" w:sz="4" w:space="0" w:color="95B3D7"/>
              <w:right w:val="nil"/>
            </w:tcBorders>
            <w:shd w:val="clear" w:color="DCE6F1" w:fill="DCE6F1"/>
            <w:noWrap/>
            <w:hideMark/>
          </w:tcPr>
          <w:p w14:paraId="008E063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639136C2"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4EE94F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TargetValue Needle and ValueBar appear hidden, as they are same color as control background in the Office 2010 theme.</w:t>
            </w:r>
          </w:p>
        </w:tc>
      </w:tr>
      <w:tr w:rsidR="00C87499" w:rsidRPr="00C87499" w14:paraId="41C947C3" w14:textId="77777777" w:rsidTr="00C87499">
        <w:trPr>
          <w:trHeight w:val="300"/>
        </w:trPr>
        <w:tc>
          <w:tcPr>
            <w:tcW w:w="491" w:type="pct"/>
            <w:tcBorders>
              <w:top w:val="single" w:sz="4" w:space="0" w:color="95B3D7"/>
              <w:left w:val="nil"/>
              <w:bottom w:val="single" w:sz="4" w:space="0" w:color="95B3D7"/>
              <w:right w:val="nil"/>
            </w:tcBorders>
            <w:shd w:val="clear" w:color="auto" w:fill="auto"/>
            <w:noWrap/>
            <w:hideMark/>
          </w:tcPr>
          <w:p w14:paraId="15727C29"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lastRenderedPageBreak/>
              <w:t>223321</w:t>
            </w:r>
          </w:p>
        </w:tc>
        <w:tc>
          <w:tcPr>
            <w:tcW w:w="708" w:type="pct"/>
            <w:tcBorders>
              <w:top w:val="single" w:sz="4" w:space="0" w:color="95B3D7"/>
              <w:left w:val="nil"/>
              <w:bottom w:val="single" w:sz="4" w:space="0" w:color="95B3D7"/>
              <w:right w:val="nil"/>
            </w:tcBorders>
            <w:shd w:val="clear" w:color="auto" w:fill="auto"/>
            <w:noWrap/>
            <w:hideMark/>
          </w:tcPr>
          <w:p w14:paraId="6411FD3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Themes</w:t>
            </w:r>
          </w:p>
        </w:tc>
        <w:tc>
          <w:tcPr>
            <w:tcW w:w="626" w:type="pct"/>
            <w:tcBorders>
              <w:top w:val="single" w:sz="4" w:space="0" w:color="95B3D7"/>
              <w:left w:val="nil"/>
              <w:bottom w:val="single" w:sz="4" w:space="0" w:color="95B3D7"/>
              <w:right w:val="nil"/>
            </w:tcBorders>
            <w:shd w:val="clear" w:color="auto" w:fill="auto"/>
            <w:noWrap/>
            <w:hideMark/>
          </w:tcPr>
          <w:p w14:paraId="212D374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5EAD522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3A35ECC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TargetValue Needle and ValueBar appear hidden, as they are same color as control background in the IG theme.</w:t>
            </w:r>
          </w:p>
        </w:tc>
      </w:tr>
      <w:tr w:rsidR="00C87499" w:rsidRPr="00C87499" w14:paraId="3BBF90FE"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61D2E9E4"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228079</w:t>
            </w:r>
          </w:p>
        </w:tc>
        <w:tc>
          <w:tcPr>
            <w:tcW w:w="708" w:type="pct"/>
            <w:tcBorders>
              <w:top w:val="single" w:sz="4" w:space="0" w:color="95B3D7"/>
              <w:left w:val="nil"/>
              <w:bottom w:val="single" w:sz="4" w:space="0" w:color="95B3D7"/>
              <w:right w:val="nil"/>
            </w:tcBorders>
            <w:shd w:val="clear" w:color="DCE6F1" w:fill="DCE6F1"/>
            <w:noWrap/>
            <w:hideMark/>
          </w:tcPr>
          <w:p w14:paraId="7363B8C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Timeline</w:t>
            </w:r>
          </w:p>
        </w:tc>
        <w:tc>
          <w:tcPr>
            <w:tcW w:w="626" w:type="pct"/>
            <w:tcBorders>
              <w:top w:val="single" w:sz="4" w:space="0" w:color="95B3D7"/>
              <w:left w:val="nil"/>
              <w:bottom w:val="single" w:sz="4" w:space="0" w:color="95B3D7"/>
              <w:right w:val="nil"/>
            </w:tcBorders>
            <w:shd w:val="clear" w:color="DCE6F1" w:fill="DCE6F1"/>
            <w:noWrap/>
            <w:hideMark/>
          </w:tcPr>
          <w:p w14:paraId="53B57CAB"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747C910C"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3/24/2017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69D56CE6" w14:textId="77777777" w:rsidR="00C87499" w:rsidRPr="00C87499" w:rsidRDefault="00C87499" w:rsidP="00C87499">
            <w:pPr>
              <w:spacing w:before="0" w:after="0" w:line="240" w:lineRule="auto"/>
              <w:rPr>
                <w:rFonts w:ascii="Calibri" w:eastAsia="Times New Roman" w:hAnsi="Calibri" w:cs="Calibri"/>
                <w:color w:val="000000"/>
              </w:rPr>
            </w:pPr>
            <w:proofErr w:type="spellStart"/>
            <w:r w:rsidRPr="00C87499">
              <w:rPr>
                <w:rFonts w:ascii="Calibri" w:eastAsia="Times New Roman" w:hAnsi="Calibri" w:cs="Calibri"/>
                <w:color w:val="000000"/>
              </w:rPr>
              <w:t>NumericTimeEntry</w:t>
            </w:r>
            <w:proofErr w:type="spellEnd"/>
            <w:r w:rsidRPr="00C87499">
              <w:rPr>
                <w:rFonts w:ascii="Calibri" w:eastAsia="Times New Roman" w:hAnsi="Calibri" w:cs="Calibri"/>
                <w:color w:val="000000"/>
              </w:rPr>
              <w:t xml:space="preserve"> does not inherit the data context from its parent timeline.</w:t>
            </w:r>
          </w:p>
        </w:tc>
      </w:tr>
      <w:tr w:rsidR="00C87499" w:rsidRPr="00C87499" w14:paraId="29C6EE86" w14:textId="77777777" w:rsidTr="00C87499">
        <w:trPr>
          <w:trHeight w:val="1500"/>
        </w:trPr>
        <w:tc>
          <w:tcPr>
            <w:tcW w:w="491" w:type="pct"/>
            <w:tcBorders>
              <w:top w:val="single" w:sz="4" w:space="0" w:color="95B3D7"/>
              <w:left w:val="single" w:sz="4" w:space="0" w:color="95B3D7"/>
              <w:bottom w:val="single" w:sz="4" w:space="0" w:color="95B3D7"/>
              <w:right w:val="nil"/>
            </w:tcBorders>
            <w:shd w:val="clear" w:color="auto" w:fill="auto"/>
            <w:noWrap/>
            <w:hideMark/>
          </w:tcPr>
          <w:p w14:paraId="3F2A2728"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231743</w:t>
            </w:r>
          </w:p>
        </w:tc>
        <w:tc>
          <w:tcPr>
            <w:tcW w:w="708" w:type="pct"/>
            <w:tcBorders>
              <w:top w:val="single" w:sz="4" w:space="0" w:color="95B3D7"/>
              <w:left w:val="nil"/>
              <w:bottom w:val="single" w:sz="4" w:space="0" w:color="95B3D7"/>
              <w:right w:val="nil"/>
            </w:tcBorders>
            <w:shd w:val="clear" w:color="auto" w:fill="auto"/>
            <w:noWrap/>
            <w:hideMark/>
          </w:tcPr>
          <w:p w14:paraId="4F2CFCED"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Timeline</w:t>
            </w:r>
          </w:p>
        </w:tc>
        <w:tc>
          <w:tcPr>
            <w:tcW w:w="626" w:type="pct"/>
            <w:tcBorders>
              <w:top w:val="single" w:sz="4" w:space="0" w:color="95B3D7"/>
              <w:left w:val="nil"/>
              <w:bottom w:val="single" w:sz="4" w:space="0" w:color="95B3D7"/>
              <w:right w:val="nil"/>
            </w:tcBorders>
            <w:shd w:val="clear" w:color="auto" w:fill="auto"/>
            <w:noWrap/>
            <w:hideMark/>
          </w:tcPr>
          <w:p w14:paraId="0BEFF04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0EE2C2D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4/11/2017</w:t>
            </w:r>
          </w:p>
        </w:tc>
        <w:tc>
          <w:tcPr>
            <w:tcW w:w="2661" w:type="pct"/>
            <w:tcBorders>
              <w:top w:val="single" w:sz="4" w:space="0" w:color="95B3D7"/>
              <w:left w:val="nil"/>
              <w:bottom w:val="single" w:sz="4" w:space="0" w:color="95B3D7"/>
              <w:right w:val="single" w:sz="4" w:space="0" w:color="95B3D7"/>
            </w:tcBorders>
            <w:shd w:val="clear" w:color="auto" w:fill="auto"/>
            <w:hideMark/>
          </w:tcPr>
          <w:p w14:paraId="2C5A9305"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Data </w:t>
            </w:r>
            <w:proofErr w:type="gramStart"/>
            <w:r w:rsidRPr="00C87499">
              <w:rPr>
                <w:rFonts w:ascii="Calibri" w:eastAsia="Times New Roman" w:hAnsi="Calibri" w:cs="Calibri"/>
                <w:color w:val="000000"/>
              </w:rPr>
              <w:t>is shown</w:t>
            </w:r>
            <w:proofErr w:type="gramEnd"/>
            <w:r w:rsidRPr="00C87499">
              <w:rPr>
                <w:rFonts w:ascii="Calibri" w:eastAsia="Times New Roman" w:hAnsi="Calibri" w:cs="Calibri"/>
                <w:color w:val="000000"/>
              </w:rPr>
              <w:t xml:space="preserve"> in TimeLine but outside the </w:t>
            </w:r>
            <w:proofErr w:type="spellStart"/>
            <w:r w:rsidRPr="00C87499">
              <w:rPr>
                <w:rFonts w:ascii="Calibri" w:eastAsia="Times New Roman" w:hAnsi="Calibri" w:cs="Calibri"/>
                <w:color w:val="000000"/>
              </w:rPr>
              <w:t>Zoombar's</w:t>
            </w:r>
            <w:proofErr w:type="spellEnd"/>
            <w:r w:rsidRPr="00C87499">
              <w:rPr>
                <w:rFonts w:ascii="Calibri" w:eastAsia="Times New Roman" w:hAnsi="Calibri" w:cs="Calibri"/>
                <w:color w:val="000000"/>
              </w:rPr>
              <w:t xml:space="preserve"> range.</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An issue was found where the thumb in the timeline's zoom bar was not correctly aligned with the preview content. This </w:t>
            </w:r>
            <w:proofErr w:type="gramStart"/>
            <w:r w:rsidRPr="00C87499">
              <w:rPr>
                <w:rFonts w:ascii="Calibri" w:eastAsia="Times New Roman" w:hAnsi="Calibri" w:cs="Calibri"/>
                <w:color w:val="000000"/>
              </w:rPr>
              <w:t>has been corrected</w:t>
            </w:r>
            <w:proofErr w:type="gramEnd"/>
            <w:r w:rsidRPr="00C87499">
              <w:rPr>
                <w:rFonts w:ascii="Calibri" w:eastAsia="Times New Roman" w:hAnsi="Calibri" w:cs="Calibri"/>
                <w:color w:val="000000"/>
              </w:rPr>
              <w:t>.</w:t>
            </w:r>
          </w:p>
        </w:tc>
      </w:tr>
      <w:tr w:rsidR="00C87499" w:rsidRPr="00C87499" w14:paraId="4E77D325" w14:textId="77777777" w:rsidTr="00C87499">
        <w:trPr>
          <w:trHeight w:val="1500"/>
        </w:trPr>
        <w:tc>
          <w:tcPr>
            <w:tcW w:w="491" w:type="pct"/>
            <w:tcBorders>
              <w:top w:val="single" w:sz="4" w:space="0" w:color="95B3D7"/>
              <w:left w:val="single" w:sz="4" w:space="0" w:color="95B3D7"/>
              <w:bottom w:val="single" w:sz="4" w:space="0" w:color="95B3D7"/>
              <w:right w:val="nil"/>
            </w:tcBorders>
            <w:shd w:val="clear" w:color="DCE6F1" w:fill="DCE6F1"/>
            <w:noWrap/>
            <w:hideMark/>
          </w:tcPr>
          <w:p w14:paraId="4FB95E00"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236285</w:t>
            </w:r>
          </w:p>
        </w:tc>
        <w:tc>
          <w:tcPr>
            <w:tcW w:w="708" w:type="pct"/>
            <w:tcBorders>
              <w:top w:val="single" w:sz="4" w:space="0" w:color="95B3D7"/>
              <w:left w:val="nil"/>
              <w:bottom w:val="single" w:sz="4" w:space="0" w:color="95B3D7"/>
              <w:right w:val="nil"/>
            </w:tcBorders>
            <w:shd w:val="clear" w:color="DCE6F1" w:fill="DCE6F1"/>
            <w:noWrap/>
            <w:hideMark/>
          </w:tcPr>
          <w:p w14:paraId="1557FF3E"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Timeline</w:t>
            </w:r>
          </w:p>
        </w:tc>
        <w:tc>
          <w:tcPr>
            <w:tcW w:w="626" w:type="pct"/>
            <w:tcBorders>
              <w:top w:val="single" w:sz="4" w:space="0" w:color="95B3D7"/>
              <w:left w:val="nil"/>
              <w:bottom w:val="single" w:sz="4" w:space="0" w:color="95B3D7"/>
              <w:right w:val="nil"/>
            </w:tcBorders>
            <w:shd w:val="clear" w:color="DCE6F1" w:fill="DCE6F1"/>
            <w:noWrap/>
            <w:hideMark/>
          </w:tcPr>
          <w:p w14:paraId="6BE7ADCF"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3203D88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5/9/2017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5897B14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NullReferenceException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bound data is removed while the control is within a floating pane.</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An issue was found where a null reference exception would be thrown after a </w:t>
            </w:r>
            <w:proofErr w:type="spellStart"/>
            <w:r w:rsidRPr="00C87499">
              <w:rPr>
                <w:rFonts w:ascii="Calibri" w:eastAsia="Times New Roman" w:hAnsi="Calibri" w:cs="Calibri"/>
                <w:color w:val="000000"/>
              </w:rPr>
              <w:t>XamTimeline</w:t>
            </w:r>
            <w:proofErr w:type="spellEnd"/>
            <w:r w:rsidRPr="00C87499">
              <w:rPr>
                <w:rFonts w:ascii="Calibri" w:eastAsia="Times New Roman" w:hAnsi="Calibri" w:cs="Calibri"/>
                <w:color w:val="000000"/>
              </w:rPr>
              <w:t xml:space="preserve"> is unloaded. This </w:t>
            </w:r>
            <w:proofErr w:type="gramStart"/>
            <w:r w:rsidRPr="00C87499">
              <w:rPr>
                <w:rFonts w:ascii="Calibri" w:eastAsia="Times New Roman" w:hAnsi="Calibri" w:cs="Calibri"/>
                <w:color w:val="000000"/>
              </w:rPr>
              <w:t>has been corrected</w:t>
            </w:r>
            <w:proofErr w:type="gramEnd"/>
            <w:r w:rsidRPr="00C87499">
              <w:rPr>
                <w:rFonts w:ascii="Calibri" w:eastAsia="Times New Roman" w:hAnsi="Calibri" w:cs="Calibri"/>
                <w:color w:val="000000"/>
              </w:rPr>
              <w:t>.</w:t>
            </w:r>
          </w:p>
        </w:tc>
      </w:tr>
      <w:tr w:rsidR="00C87499" w:rsidRPr="00C87499" w14:paraId="4FB133E5" w14:textId="77777777" w:rsidTr="00C87499">
        <w:trPr>
          <w:trHeight w:val="1500"/>
        </w:trPr>
        <w:tc>
          <w:tcPr>
            <w:tcW w:w="491" w:type="pct"/>
            <w:tcBorders>
              <w:top w:val="single" w:sz="4" w:space="0" w:color="95B3D7"/>
              <w:left w:val="nil"/>
              <w:bottom w:val="single" w:sz="4" w:space="0" w:color="95B3D7"/>
              <w:right w:val="nil"/>
            </w:tcBorders>
            <w:shd w:val="clear" w:color="auto" w:fill="auto"/>
            <w:noWrap/>
            <w:hideMark/>
          </w:tcPr>
          <w:p w14:paraId="65EC05AF"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236111</w:t>
            </w:r>
          </w:p>
        </w:tc>
        <w:tc>
          <w:tcPr>
            <w:tcW w:w="708" w:type="pct"/>
            <w:tcBorders>
              <w:top w:val="single" w:sz="4" w:space="0" w:color="95B3D7"/>
              <w:left w:val="nil"/>
              <w:bottom w:val="single" w:sz="4" w:space="0" w:color="95B3D7"/>
              <w:right w:val="nil"/>
            </w:tcBorders>
            <w:shd w:val="clear" w:color="auto" w:fill="auto"/>
            <w:noWrap/>
            <w:hideMark/>
          </w:tcPr>
          <w:p w14:paraId="2AA30336"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Timeline</w:t>
            </w:r>
          </w:p>
        </w:tc>
        <w:tc>
          <w:tcPr>
            <w:tcW w:w="626" w:type="pct"/>
            <w:tcBorders>
              <w:top w:val="single" w:sz="4" w:space="0" w:color="95B3D7"/>
              <w:left w:val="nil"/>
              <w:bottom w:val="single" w:sz="4" w:space="0" w:color="95B3D7"/>
              <w:right w:val="nil"/>
            </w:tcBorders>
            <w:shd w:val="clear" w:color="auto" w:fill="auto"/>
            <w:noWrap/>
            <w:hideMark/>
          </w:tcPr>
          <w:p w14:paraId="4ABEF307"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auto" w:fill="auto"/>
            <w:noWrap/>
            <w:hideMark/>
          </w:tcPr>
          <w:p w14:paraId="1A7E272A"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5/9/2017</w:t>
            </w:r>
          </w:p>
        </w:tc>
        <w:tc>
          <w:tcPr>
            <w:tcW w:w="2661" w:type="pct"/>
            <w:tcBorders>
              <w:top w:val="single" w:sz="4" w:space="0" w:color="95B3D7"/>
              <w:left w:val="nil"/>
              <w:bottom w:val="single" w:sz="4" w:space="0" w:color="95B3D7"/>
              <w:right w:val="single" w:sz="4" w:space="0" w:color="95B3D7"/>
            </w:tcBorders>
            <w:shd w:val="clear" w:color="auto" w:fill="auto"/>
            <w:hideMark/>
          </w:tcPr>
          <w:p w14:paraId="74B14501" w14:textId="12593D1B"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NullReferenceException </w:t>
            </w:r>
            <w:proofErr w:type="gramStart"/>
            <w:r w:rsidRPr="00C87499">
              <w:rPr>
                <w:rFonts w:ascii="Calibri" w:eastAsia="Times New Roman" w:hAnsi="Calibri" w:cs="Calibri"/>
                <w:color w:val="000000"/>
              </w:rPr>
              <w:t>is thrown</w:t>
            </w:r>
            <w:proofErr w:type="gramEnd"/>
            <w:r w:rsidRPr="00C87499">
              <w:rPr>
                <w:rFonts w:ascii="Calibri" w:eastAsia="Times New Roman" w:hAnsi="Calibri" w:cs="Calibri"/>
                <w:color w:val="000000"/>
              </w:rPr>
              <w:t xml:space="preserve"> when the Series property is set to null.</w:t>
            </w:r>
            <w:r w:rsidRPr="00C87499">
              <w:rPr>
                <w:rFonts w:ascii="Calibri" w:eastAsia="Times New Roman" w:hAnsi="Calibri" w:cs="Calibri"/>
                <w:color w:val="000000"/>
              </w:rPr>
              <w:br/>
            </w:r>
            <w:r w:rsidRPr="00C87499">
              <w:rPr>
                <w:rFonts w:ascii="Calibri" w:eastAsia="Times New Roman" w:hAnsi="Calibri" w:cs="Calibri"/>
                <w:color w:val="000000"/>
              </w:rPr>
              <w:br/>
              <w:t>Notes</w:t>
            </w:r>
            <w:proofErr w:type="gramStart"/>
            <w:r w:rsidRPr="00C87499">
              <w:rPr>
                <w:rFonts w:ascii="Calibri" w:eastAsia="Times New Roman" w:hAnsi="Calibri" w:cs="Calibri"/>
                <w:color w:val="000000"/>
              </w:rPr>
              <w:t>:</w:t>
            </w:r>
            <w:proofErr w:type="gramEnd"/>
            <w:r w:rsidRPr="00C87499">
              <w:rPr>
                <w:rFonts w:ascii="Calibri" w:eastAsia="Times New Roman" w:hAnsi="Calibri" w:cs="Calibri"/>
                <w:color w:val="000000"/>
              </w:rPr>
              <w:br/>
              <w:t xml:space="preserve">An issue was found where a null reference exception would occur in the </w:t>
            </w:r>
            <w:proofErr w:type="spellStart"/>
            <w:r w:rsidRPr="00C87499">
              <w:rPr>
                <w:rFonts w:ascii="Calibri" w:eastAsia="Times New Roman" w:hAnsi="Calibri" w:cs="Calibri"/>
                <w:color w:val="000000"/>
              </w:rPr>
              <w:t>Xam</w:t>
            </w:r>
            <w:r w:rsidR="00BD4AAD">
              <w:rPr>
                <w:rFonts w:ascii="Calibri" w:eastAsia="Times New Roman" w:hAnsi="Calibri" w:cs="Calibri"/>
                <w:color w:val="000000"/>
              </w:rPr>
              <w:t>Time</w:t>
            </w:r>
            <w:bookmarkStart w:id="2" w:name="_GoBack"/>
            <w:bookmarkEnd w:id="2"/>
            <w:r w:rsidRPr="00C87499">
              <w:rPr>
                <w:rFonts w:ascii="Calibri" w:eastAsia="Times New Roman" w:hAnsi="Calibri" w:cs="Calibri"/>
                <w:color w:val="000000"/>
              </w:rPr>
              <w:t>line</w:t>
            </w:r>
            <w:proofErr w:type="spellEnd"/>
            <w:r w:rsidRPr="00C87499">
              <w:rPr>
                <w:rFonts w:ascii="Calibri" w:eastAsia="Times New Roman" w:hAnsi="Calibri" w:cs="Calibri"/>
                <w:color w:val="000000"/>
              </w:rPr>
              <w:t xml:space="preserve"> when setting the Series property to null.  This </w:t>
            </w:r>
            <w:proofErr w:type="gramStart"/>
            <w:r w:rsidRPr="00C87499">
              <w:rPr>
                <w:rFonts w:ascii="Calibri" w:eastAsia="Times New Roman" w:hAnsi="Calibri" w:cs="Calibri"/>
                <w:color w:val="000000"/>
              </w:rPr>
              <w:t>has been corrected</w:t>
            </w:r>
            <w:proofErr w:type="gramEnd"/>
            <w:r w:rsidRPr="00C87499">
              <w:rPr>
                <w:rFonts w:ascii="Calibri" w:eastAsia="Times New Roman" w:hAnsi="Calibri" w:cs="Calibri"/>
                <w:color w:val="000000"/>
              </w:rPr>
              <w:t>.</w:t>
            </w:r>
          </w:p>
        </w:tc>
      </w:tr>
      <w:tr w:rsidR="00C87499" w:rsidRPr="00C87499" w14:paraId="4BB66D8A" w14:textId="77777777" w:rsidTr="00C87499">
        <w:trPr>
          <w:trHeight w:val="300"/>
        </w:trPr>
        <w:tc>
          <w:tcPr>
            <w:tcW w:w="491" w:type="pct"/>
            <w:tcBorders>
              <w:top w:val="single" w:sz="4" w:space="0" w:color="95B3D7"/>
              <w:left w:val="nil"/>
              <w:bottom w:val="single" w:sz="4" w:space="0" w:color="95B3D7"/>
              <w:right w:val="nil"/>
            </w:tcBorders>
            <w:shd w:val="clear" w:color="DCE6F1" w:fill="DCE6F1"/>
            <w:noWrap/>
            <w:hideMark/>
          </w:tcPr>
          <w:p w14:paraId="5C20ADD5"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211937</w:t>
            </w:r>
          </w:p>
        </w:tc>
        <w:tc>
          <w:tcPr>
            <w:tcW w:w="708" w:type="pct"/>
            <w:tcBorders>
              <w:top w:val="single" w:sz="4" w:space="0" w:color="95B3D7"/>
              <w:left w:val="nil"/>
              <w:bottom w:val="single" w:sz="4" w:space="0" w:color="95B3D7"/>
              <w:right w:val="nil"/>
            </w:tcBorders>
            <w:shd w:val="clear" w:color="DCE6F1" w:fill="DCE6F1"/>
            <w:noWrap/>
            <w:hideMark/>
          </w:tcPr>
          <w:p w14:paraId="6CB9B5D1"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X-Platform Data Grid</w:t>
            </w:r>
          </w:p>
        </w:tc>
        <w:tc>
          <w:tcPr>
            <w:tcW w:w="626" w:type="pct"/>
            <w:tcBorders>
              <w:top w:val="single" w:sz="4" w:space="0" w:color="95B3D7"/>
              <w:left w:val="nil"/>
              <w:bottom w:val="single" w:sz="4" w:space="0" w:color="95B3D7"/>
              <w:right w:val="nil"/>
            </w:tcBorders>
            <w:shd w:val="clear" w:color="DCE6F1" w:fill="DCE6F1"/>
            <w:noWrap/>
            <w:hideMark/>
          </w:tcPr>
          <w:p w14:paraId="2B811348"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Bug Fix</w:t>
            </w:r>
          </w:p>
        </w:tc>
        <w:tc>
          <w:tcPr>
            <w:tcW w:w="514" w:type="pct"/>
            <w:tcBorders>
              <w:top w:val="single" w:sz="4" w:space="0" w:color="95B3D7"/>
              <w:left w:val="nil"/>
              <w:bottom w:val="single" w:sz="4" w:space="0" w:color="95B3D7"/>
              <w:right w:val="nil"/>
            </w:tcBorders>
            <w:shd w:val="clear" w:color="DCE6F1" w:fill="DCE6F1"/>
            <w:noWrap/>
            <w:hideMark/>
          </w:tcPr>
          <w:p w14:paraId="11CD6A7B" w14:textId="77777777" w:rsidR="00C87499" w:rsidRPr="00C87499" w:rsidRDefault="00C87499" w:rsidP="00C87499">
            <w:pPr>
              <w:spacing w:before="0" w:after="0" w:line="240" w:lineRule="auto"/>
              <w:jc w:val="right"/>
              <w:rPr>
                <w:rFonts w:ascii="Calibri" w:eastAsia="Times New Roman" w:hAnsi="Calibri" w:cs="Calibri"/>
                <w:color w:val="000000"/>
              </w:rPr>
            </w:pPr>
            <w:r w:rsidRPr="00C87499">
              <w:rPr>
                <w:rFonts w:ascii="Calibri" w:eastAsia="Times New Roman" w:hAnsi="Calibri" w:cs="Calibri"/>
                <w:color w:val="000000"/>
              </w:rPr>
              <w:t>4/3/2017</w:t>
            </w:r>
          </w:p>
        </w:tc>
        <w:tc>
          <w:tcPr>
            <w:tcW w:w="2661" w:type="pct"/>
            <w:tcBorders>
              <w:top w:val="single" w:sz="4" w:space="0" w:color="95B3D7"/>
              <w:left w:val="nil"/>
              <w:bottom w:val="single" w:sz="4" w:space="0" w:color="95B3D7"/>
              <w:right w:val="single" w:sz="4" w:space="0" w:color="95B3D7"/>
            </w:tcBorders>
            <w:shd w:val="clear" w:color="DCE6F1" w:fill="DCE6F1"/>
            <w:hideMark/>
          </w:tcPr>
          <w:p w14:paraId="107AA270" w14:textId="77777777" w:rsidR="00C87499" w:rsidRPr="00C87499" w:rsidRDefault="00C87499" w:rsidP="00C87499">
            <w:pPr>
              <w:spacing w:before="0" w:after="0" w:line="240" w:lineRule="auto"/>
              <w:rPr>
                <w:rFonts w:ascii="Calibri" w:eastAsia="Times New Roman" w:hAnsi="Calibri" w:cs="Calibri"/>
                <w:color w:val="000000"/>
              </w:rPr>
            </w:pPr>
            <w:r w:rsidRPr="00C87499">
              <w:rPr>
                <w:rFonts w:ascii="Calibri" w:eastAsia="Times New Roman" w:hAnsi="Calibri" w:cs="Calibri"/>
                <w:color w:val="000000"/>
              </w:rPr>
              <w:t xml:space="preserve">[WPF - </w:t>
            </w:r>
            <w:proofErr w:type="spellStart"/>
            <w:r w:rsidRPr="00C87499">
              <w:rPr>
                <w:rFonts w:ascii="Calibri" w:eastAsia="Times New Roman" w:hAnsi="Calibri" w:cs="Calibri"/>
                <w:color w:val="000000"/>
              </w:rPr>
              <w:t>xGrid</w:t>
            </w:r>
            <w:proofErr w:type="spellEnd"/>
            <w:r w:rsidRPr="00C87499">
              <w:rPr>
                <w:rFonts w:ascii="Calibri" w:eastAsia="Times New Roman" w:hAnsi="Calibri" w:cs="Calibri"/>
                <w:color w:val="000000"/>
              </w:rPr>
              <w:t>] Binding ItemsSource in XAML throws NullReferenceException.</w:t>
            </w:r>
          </w:p>
        </w:tc>
      </w:tr>
    </w:tbl>
    <w:p w14:paraId="24072BD3" w14:textId="77777777" w:rsidR="00215542" w:rsidRPr="00215542" w:rsidRDefault="00215542" w:rsidP="00215542"/>
    <w:p w14:paraId="0EFAAA3B" w14:textId="77777777" w:rsidR="00AC2233" w:rsidRPr="00AC2233" w:rsidRDefault="00AC2233" w:rsidP="00AC2233"/>
    <w:p w14:paraId="74A0FB2B" w14:textId="77777777" w:rsidR="00BD5CF4" w:rsidRPr="00575670" w:rsidRDefault="00BD5CF4" w:rsidP="00BD5CF4"/>
    <w:p w14:paraId="74A0FB2C" w14:textId="77777777" w:rsidR="0031230C" w:rsidRDefault="0031230C"/>
    <w:sectPr w:rsidR="0031230C" w:rsidSect="005F267D">
      <w:pgSz w:w="15840" w:h="12240" w:orient="landscape"/>
      <w:pgMar w:top="153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40E6" w14:textId="77777777" w:rsidR="001C03B5" w:rsidRDefault="001C03B5" w:rsidP="00BD5CF4">
      <w:pPr>
        <w:spacing w:before="0" w:after="0" w:line="240" w:lineRule="auto"/>
      </w:pPr>
      <w:r>
        <w:separator/>
      </w:r>
    </w:p>
  </w:endnote>
  <w:endnote w:type="continuationSeparator" w:id="0">
    <w:p w14:paraId="1AC90C0B" w14:textId="77777777" w:rsidR="001C03B5" w:rsidRDefault="001C03B5" w:rsidP="00BD5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FB41" w14:textId="6C8F4B6B" w:rsidR="00006EEE" w:rsidRDefault="001C03B5" w:rsidP="005F267D">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006EEE" w:rsidRPr="0015570B">
              <w:rPr>
                <w:bCs/>
                <w:sz w:val="20"/>
                <w:szCs w:val="20"/>
              </w:rPr>
              <w:fldChar w:fldCharType="begin"/>
            </w:r>
            <w:r w:rsidR="00006EEE" w:rsidRPr="0015570B">
              <w:rPr>
                <w:bCs/>
                <w:sz w:val="20"/>
                <w:szCs w:val="20"/>
              </w:rPr>
              <w:instrText xml:space="preserve"> PAGE </w:instrText>
            </w:r>
            <w:r w:rsidR="00006EEE" w:rsidRPr="0015570B">
              <w:rPr>
                <w:bCs/>
                <w:sz w:val="20"/>
                <w:szCs w:val="20"/>
              </w:rPr>
              <w:fldChar w:fldCharType="separate"/>
            </w:r>
            <w:r w:rsidR="005B7744">
              <w:rPr>
                <w:bCs/>
                <w:noProof/>
                <w:sz w:val="20"/>
                <w:szCs w:val="20"/>
              </w:rPr>
              <w:t>2</w:t>
            </w:r>
            <w:r w:rsidR="00006EEE" w:rsidRPr="0015570B">
              <w:rPr>
                <w:bCs/>
                <w:sz w:val="20"/>
                <w:szCs w:val="20"/>
              </w:rPr>
              <w:fldChar w:fldCharType="end"/>
            </w:r>
            <w:r w:rsidR="00006EEE" w:rsidRPr="0015570B">
              <w:rPr>
                <w:sz w:val="20"/>
                <w:szCs w:val="20"/>
              </w:rPr>
              <w:t xml:space="preserve"> of </w:t>
            </w:r>
            <w:r w:rsidR="00006EEE" w:rsidRPr="0015570B">
              <w:rPr>
                <w:bCs/>
                <w:sz w:val="20"/>
                <w:szCs w:val="20"/>
              </w:rPr>
              <w:fldChar w:fldCharType="begin"/>
            </w:r>
            <w:r w:rsidR="00006EEE" w:rsidRPr="0015570B">
              <w:rPr>
                <w:bCs/>
                <w:sz w:val="20"/>
                <w:szCs w:val="20"/>
              </w:rPr>
              <w:instrText xml:space="preserve"> NUMPAGES  </w:instrText>
            </w:r>
            <w:r w:rsidR="00006EEE" w:rsidRPr="0015570B">
              <w:rPr>
                <w:bCs/>
                <w:sz w:val="20"/>
                <w:szCs w:val="20"/>
              </w:rPr>
              <w:fldChar w:fldCharType="separate"/>
            </w:r>
            <w:r w:rsidR="005B7744">
              <w:rPr>
                <w:bCs/>
                <w:noProof/>
                <w:sz w:val="20"/>
                <w:szCs w:val="20"/>
              </w:rPr>
              <w:t>10</w:t>
            </w:r>
            <w:r w:rsidR="00006EEE" w:rsidRPr="0015570B">
              <w:rPr>
                <w:bCs/>
                <w:sz w:val="20"/>
                <w:szCs w:val="20"/>
              </w:rPr>
              <w:fldChar w:fldCharType="end"/>
            </w:r>
          </w:sdtContent>
        </w:sdt>
      </w:sdtContent>
    </w:sdt>
    <w:r w:rsidR="00006EEE">
      <w:tab/>
    </w:r>
    <w:r w:rsidR="00006EE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8C9B" w14:textId="77777777" w:rsidR="001C03B5" w:rsidRDefault="001C03B5" w:rsidP="00BD5CF4">
      <w:pPr>
        <w:spacing w:before="0" w:after="0" w:line="240" w:lineRule="auto"/>
      </w:pPr>
      <w:r>
        <w:separator/>
      </w:r>
    </w:p>
  </w:footnote>
  <w:footnote w:type="continuationSeparator" w:id="0">
    <w:p w14:paraId="30315D8D" w14:textId="77777777" w:rsidR="001C03B5" w:rsidRDefault="001C03B5" w:rsidP="00BD5C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410"/>
      <w:gridCol w:w="2835"/>
      <w:gridCol w:w="5490"/>
    </w:tblGrid>
    <w:tr w:rsidR="00006EEE" w14:paraId="74A0FB3D" w14:textId="77777777" w:rsidTr="005F267D">
      <w:tc>
        <w:tcPr>
          <w:tcW w:w="828" w:type="dxa"/>
        </w:tcPr>
        <w:p w14:paraId="74A0FB39" w14:textId="77777777" w:rsidR="00006EEE" w:rsidRPr="00384873" w:rsidRDefault="00006EEE" w:rsidP="005F267D">
          <w:pPr>
            <w:pStyle w:val="Header"/>
            <w:rPr>
              <w:sz w:val="36"/>
              <w:szCs w:val="36"/>
            </w:rPr>
          </w:pPr>
          <w:r w:rsidRPr="00384873">
            <w:rPr>
              <w:noProof/>
              <w:sz w:val="36"/>
              <w:szCs w:val="36"/>
            </w:rPr>
            <w:drawing>
              <wp:inline distT="0" distB="0" distL="0" distR="0" wp14:anchorId="74A0FB42" wp14:editId="74A0FB43">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4410" w:type="dxa"/>
          <w:vAlign w:val="center"/>
        </w:tcPr>
        <w:p w14:paraId="74A0FB3A" w14:textId="7F35940C" w:rsidR="00006EEE" w:rsidRPr="00384873" w:rsidRDefault="00006EEE" w:rsidP="005F267D">
          <w:pPr>
            <w:pStyle w:val="Header"/>
            <w:rPr>
              <w:b/>
              <w:sz w:val="36"/>
              <w:szCs w:val="36"/>
            </w:rPr>
          </w:pPr>
          <w:r w:rsidRPr="00384873">
            <w:rPr>
              <w:b/>
              <w:sz w:val="36"/>
              <w:szCs w:val="36"/>
            </w:rPr>
            <w:t xml:space="preserve">INFRAGISTICS </w:t>
          </w:r>
          <w:r>
            <w:rPr>
              <w:b/>
              <w:sz w:val="36"/>
              <w:szCs w:val="36"/>
            </w:rPr>
            <w:fldChar w:fldCharType="begin"/>
          </w:r>
          <w:r w:rsidRPr="00FB74D6">
            <w:rPr>
              <w:b/>
              <w:sz w:val="36"/>
              <w:szCs w:val="36"/>
            </w:rPr>
            <w:instrText xml:space="preserve"> REF PLATFORM  \* MERGEFORMAT </w:instrText>
          </w:r>
          <w:r>
            <w:rPr>
              <w:b/>
              <w:sz w:val="36"/>
              <w:szCs w:val="36"/>
            </w:rPr>
            <w:fldChar w:fldCharType="separate"/>
          </w:r>
          <w:r w:rsidR="005B7744" w:rsidRPr="005B7744">
            <w:rPr>
              <w:b/>
              <w:sz w:val="36"/>
              <w:szCs w:val="36"/>
            </w:rPr>
            <w:t>WPF</w:t>
          </w:r>
          <w:r w:rsidR="005B7744" w:rsidRPr="00384873">
            <w:rPr>
              <w:sz w:val="52"/>
              <w:szCs w:val="52"/>
            </w:rPr>
            <w:t xml:space="preserve"> </w:t>
          </w:r>
          <w:r>
            <w:rPr>
              <w:b/>
              <w:sz w:val="36"/>
              <w:szCs w:val="36"/>
            </w:rPr>
            <w:fldChar w:fldCharType="end"/>
          </w:r>
          <w:r w:rsidRPr="00384873">
            <w:rPr>
              <w:b/>
              <w:sz w:val="36"/>
              <w:szCs w:val="36"/>
            </w:rPr>
            <w:t xml:space="preserve"> </w:t>
          </w:r>
        </w:p>
      </w:tc>
      <w:tc>
        <w:tcPr>
          <w:tcW w:w="2835" w:type="dxa"/>
        </w:tcPr>
        <w:p w14:paraId="74A0FB3B" w14:textId="77777777" w:rsidR="00006EEE" w:rsidRPr="00D24EF8" w:rsidRDefault="00006EEE" w:rsidP="005F267D">
          <w:pPr>
            <w:pStyle w:val="Header"/>
            <w:jc w:val="right"/>
            <w:rPr>
              <w:b/>
              <w:sz w:val="28"/>
              <w:szCs w:val="28"/>
            </w:rPr>
          </w:pPr>
        </w:p>
      </w:tc>
      <w:tc>
        <w:tcPr>
          <w:tcW w:w="5490" w:type="dxa"/>
          <w:vAlign w:val="center"/>
        </w:tcPr>
        <w:p w14:paraId="74A0FB3C" w14:textId="1C987CC9" w:rsidR="00006EEE" w:rsidRPr="00D24EF8" w:rsidRDefault="00006EEE" w:rsidP="00215542">
          <w:pPr>
            <w:pStyle w:val="Header"/>
            <w:jc w:val="right"/>
            <w:rPr>
              <w:b/>
              <w:sz w:val="28"/>
              <w:szCs w:val="28"/>
            </w:rPr>
          </w:pPr>
          <w:r>
            <w:rPr>
              <w:b/>
              <w:sz w:val="28"/>
              <w:szCs w:val="28"/>
            </w:rPr>
            <w:t>1</w:t>
          </w:r>
          <w:r w:rsidR="00215542">
            <w:rPr>
              <w:b/>
              <w:sz w:val="28"/>
              <w:szCs w:val="28"/>
            </w:rPr>
            <w:t>7</w:t>
          </w:r>
          <w:r>
            <w:rPr>
              <w:b/>
              <w:sz w:val="28"/>
              <w:szCs w:val="28"/>
            </w:rPr>
            <w:t>.</w:t>
          </w:r>
          <w:r w:rsidR="00215542">
            <w:rPr>
              <w:b/>
              <w:sz w:val="28"/>
              <w:szCs w:val="28"/>
            </w:rPr>
            <w:t>1</w:t>
          </w:r>
          <w:r>
            <w:rPr>
              <w:b/>
              <w:sz w:val="28"/>
              <w:szCs w:val="28"/>
            </w:rPr>
            <w:t xml:space="preserve"> Volume</w:t>
          </w:r>
          <w:r w:rsidRPr="00D24EF8">
            <w:rPr>
              <w:b/>
              <w:sz w:val="28"/>
              <w:szCs w:val="28"/>
            </w:rPr>
            <w:t xml:space="preserve"> Release Notes – </w:t>
          </w:r>
          <w:r>
            <w:rPr>
              <w:b/>
              <w:sz w:val="28"/>
              <w:szCs w:val="28"/>
            </w:rPr>
            <w:fldChar w:fldCharType="begin"/>
          </w:r>
          <w:r>
            <w:rPr>
              <w:b/>
              <w:sz w:val="28"/>
              <w:szCs w:val="28"/>
            </w:rPr>
            <w:instrText xml:space="preserve"> DATE  \@ "yyyy"  \* MERGEFORMAT </w:instrText>
          </w:r>
          <w:r>
            <w:rPr>
              <w:b/>
              <w:sz w:val="28"/>
              <w:szCs w:val="28"/>
            </w:rPr>
            <w:fldChar w:fldCharType="separate"/>
          </w:r>
          <w:r w:rsidR="005B7744">
            <w:rPr>
              <w:b/>
              <w:noProof/>
              <w:sz w:val="28"/>
              <w:szCs w:val="28"/>
            </w:rPr>
            <w:t>2017</w:t>
          </w:r>
          <w:r>
            <w:rPr>
              <w:b/>
              <w:sz w:val="28"/>
              <w:szCs w:val="28"/>
            </w:rPr>
            <w:fldChar w:fldCharType="end"/>
          </w:r>
        </w:p>
      </w:tc>
    </w:tr>
  </w:tbl>
  <w:p w14:paraId="74A0FB3E" w14:textId="77777777" w:rsidR="00006EEE" w:rsidRDefault="00006EEE" w:rsidP="005F267D">
    <w:pPr>
      <w:pStyle w:val="Header"/>
      <w:jc w:val="right"/>
    </w:pPr>
    <w:r>
      <w:tab/>
    </w:r>
  </w:p>
  <w:p w14:paraId="74A0FB3F" w14:textId="77777777" w:rsidR="00006EEE" w:rsidRDefault="00006EEE" w:rsidP="005F267D">
    <w:pPr>
      <w:pStyle w:val="Header"/>
      <w:jc w:val="right"/>
    </w:pPr>
    <w:r>
      <w:tab/>
    </w:r>
  </w:p>
  <w:p w14:paraId="74A0FB40" w14:textId="77777777" w:rsidR="00006EEE" w:rsidRPr="00596D34" w:rsidRDefault="00006EEE" w:rsidP="005F2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56"/>
    <w:rsid w:val="00006EEE"/>
    <w:rsid w:val="00046CF1"/>
    <w:rsid w:val="0009082D"/>
    <w:rsid w:val="000A709E"/>
    <w:rsid w:val="00106248"/>
    <w:rsid w:val="00112545"/>
    <w:rsid w:val="00160E59"/>
    <w:rsid w:val="001B1282"/>
    <w:rsid w:val="001C03B5"/>
    <w:rsid w:val="001C49A5"/>
    <w:rsid w:val="00202FA4"/>
    <w:rsid w:val="00215542"/>
    <w:rsid w:val="002530EC"/>
    <w:rsid w:val="00263705"/>
    <w:rsid w:val="00281006"/>
    <w:rsid w:val="00282529"/>
    <w:rsid w:val="002D5DA4"/>
    <w:rsid w:val="002E4B7C"/>
    <w:rsid w:val="002F0656"/>
    <w:rsid w:val="0031230C"/>
    <w:rsid w:val="00356CCD"/>
    <w:rsid w:val="0037729F"/>
    <w:rsid w:val="0037765D"/>
    <w:rsid w:val="003C1787"/>
    <w:rsid w:val="003F09DB"/>
    <w:rsid w:val="003F4478"/>
    <w:rsid w:val="003F7A53"/>
    <w:rsid w:val="0040021F"/>
    <w:rsid w:val="00411C40"/>
    <w:rsid w:val="004170B0"/>
    <w:rsid w:val="00451156"/>
    <w:rsid w:val="0047768D"/>
    <w:rsid w:val="004C1B4A"/>
    <w:rsid w:val="004C414E"/>
    <w:rsid w:val="004C5238"/>
    <w:rsid w:val="004F04D4"/>
    <w:rsid w:val="004F6CE7"/>
    <w:rsid w:val="00573703"/>
    <w:rsid w:val="005B7744"/>
    <w:rsid w:val="005D0CC9"/>
    <w:rsid w:val="005E4000"/>
    <w:rsid w:val="005F267D"/>
    <w:rsid w:val="006054AD"/>
    <w:rsid w:val="0064759F"/>
    <w:rsid w:val="006A19BA"/>
    <w:rsid w:val="006B51E8"/>
    <w:rsid w:val="006C25B4"/>
    <w:rsid w:val="006E1488"/>
    <w:rsid w:val="006E1FD3"/>
    <w:rsid w:val="006F2489"/>
    <w:rsid w:val="006F3695"/>
    <w:rsid w:val="00711DFF"/>
    <w:rsid w:val="0073370E"/>
    <w:rsid w:val="0073601E"/>
    <w:rsid w:val="007655AB"/>
    <w:rsid w:val="0077583B"/>
    <w:rsid w:val="00787017"/>
    <w:rsid w:val="007D5AAE"/>
    <w:rsid w:val="007D627E"/>
    <w:rsid w:val="007E22F9"/>
    <w:rsid w:val="007E36A9"/>
    <w:rsid w:val="008219F7"/>
    <w:rsid w:val="00832DD1"/>
    <w:rsid w:val="00844BBA"/>
    <w:rsid w:val="00873EB7"/>
    <w:rsid w:val="008B68F3"/>
    <w:rsid w:val="008F48A5"/>
    <w:rsid w:val="00914CFD"/>
    <w:rsid w:val="00982CD7"/>
    <w:rsid w:val="009A0833"/>
    <w:rsid w:val="009A5E7A"/>
    <w:rsid w:val="009F2D15"/>
    <w:rsid w:val="00A00112"/>
    <w:rsid w:val="00A63F90"/>
    <w:rsid w:val="00A65E86"/>
    <w:rsid w:val="00A96DD3"/>
    <w:rsid w:val="00AA7C5D"/>
    <w:rsid w:val="00AC20BF"/>
    <w:rsid w:val="00AC2233"/>
    <w:rsid w:val="00AD1B79"/>
    <w:rsid w:val="00AE4C3C"/>
    <w:rsid w:val="00B41E71"/>
    <w:rsid w:val="00BD4AAD"/>
    <w:rsid w:val="00BD5CF4"/>
    <w:rsid w:val="00BF59D5"/>
    <w:rsid w:val="00C20C2D"/>
    <w:rsid w:val="00C31EA3"/>
    <w:rsid w:val="00C37B8E"/>
    <w:rsid w:val="00C4459A"/>
    <w:rsid w:val="00C45013"/>
    <w:rsid w:val="00C8387A"/>
    <w:rsid w:val="00C87499"/>
    <w:rsid w:val="00CA5F80"/>
    <w:rsid w:val="00CB475E"/>
    <w:rsid w:val="00CB5DD5"/>
    <w:rsid w:val="00CC2669"/>
    <w:rsid w:val="00CD1EDC"/>
    <w:rsid w:val="00CE155A"/>
    <w:rsid w:val="00CF5C7B"/>
    <w:rsid w:val="00D0795B"/>
    <w:rsid w:val="00D31B61"/>
    <w:rsid w:val="00D54057"/>
    <w:rsid w:val="00DC32A7"/>
    <w:rsid w:val="00DE6E47"/>
    <w:rsid w:val="00DF26C8"/>
    <w:rsid w:val="00DF5845"/>
    <w:rsid w:val="00DF745F"/>
    <w:rsid w:val="00E024E1"/>
    <w:rsid w:val="00E82157"/>
    <w:rsid w:val="00E90932"/>
    <w:rsid w:val="00ED79B8"/>
    <w:rsid w:val="00F25CCF"/>
    <w:rsid w:val="00F43ABE"/>
    <w:rsid w:val="00F62DBB"/>
    <w:rsid w:val="00F7648D"/>
    <w:rsid w:val="00F90EC8"/>
    <w:rsid w:val="00FD6918"/>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ACF"/>
  <w15:chartTrackingRefBased/>
  <w15:docId w15:val="{E34D4AB4-D878-4475-A126-D1863846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F4"/>
    <w:pPr>
      <w:spacing w:before="120" w:after="200" w:line="276" w:lineRule="auto"/>
    </w:pPr>
    <w:rPr>
      <w:rFonts w:ascii="Segoe UI" w:hAnsi="Segoe UI"/>
    </w:rPr>
  </w:style>
  <w:style w:type="paragraph" w:styleId="Heading1">
    <w:name w:val="heading 1"/>
    <w:basedOn w:val="Normal"/>
    <w:next w:val="Normal"/>
    <w:link w:val="Heading1Char"/>
    <w:uiPriority w:val="9"/>
    <w:qFormat/>
    <w:rsid w:val="00BD5CF4"/>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CF4"/>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CF4"/>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D5CF4"/>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BD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C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5CF4"/>
    <w:rPr>
      <w:rFonts w:ascii="Segoe UI" w:hAnsi="Segoe UI"/>
    </w:rPr>
  </w:style>
  <w:style w:type="paragraph" w:styleId="Footer">
    <w:name w:val="footer"/>
    <w:basedOn w:val="Normal"/>
    <w:link w:val="FooterChar"/>
    <w:uiPriority w:val="99"/>
    <w:unhideWhenUsed/>
    <w:rsid w:val="00BD5C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5CF4"/>
    <w:rPr>
      <w:rFonts w:ascii="Segoe UI" w:hAnsi="Segoe UI"/>
    </w:rPr>
  </w:style>
  <w:style w:type="character" w:styleId="Hyperlink">
    <w:name w:val="Hyperlink"/>
    <w:basedOn w:val="DefaultParagraphFont"/>
    <w:uiPriority w:val="99"/>
    <w:unhideWhenUsed/>
    <w:rsid w:val="00BD5CF4"/>
    <w:rPr>
      <w:color w:val="0563C1" w:themeColor="hyperlink"/>
      <w:u w:val="single"/>
    </w:rPr>
  </w:style>
  <w:style w:type="paragraph" w:customStyle="1" w:styleId="Default">
    <w:name w:val="Default"/>
    <w:rsid w:val="00BD5CF4"/>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BD5C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4181">
      <w:bodyDiv w:val="1"/>
      <w:marLeft w:val="0"/>
      <w:marRight w:val="0"/>
      <w:marTop w:val="0"/>
      <w:marBottom w:val="0"/>
      <w:divBdr>
        <w:top w:val="none" w:sz="0" w:space="0" w:color="auto"/>
        <w:left w:val="none" w:sz="0" w:space="0" w:color="auto"/>
        <w:bottom w:val="none" w:sz="0" w:space="0" w:color="auto"/>
        <w:right w:val="none" w:sz="0" w:space="0" w:color="auto"/>
      </w:divBdr>
    </w:div>
    <w:div w:id="459229553">
      <w:bodyDiv w:val="1"/>
      <w:marLeft w:val="0"/>
      <w:marRight w:val="0"/>
      <w:marTop w:val="0"/>
      <w:marBottom w:val="0"/>
      <w:divBdr>
        <w:top w:val="none" w:sz="0" w:space="0" w:color="auto"/>
        <w:left w:val="none" w:sz="0" w:space="0" w:color="auto"/>
        <w:bottom w:val="none" w:sz="0" w:space="0" w:color="auto"/>
        <w:right w:val="none" w:sz="0" w:space="0" w:color="auto"/>
      </w:divBdr>
    </w:div>
    <w:div w:id="6800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1" Type="http://schemas.openxmlformats.org/officeDocument/2006/relationships/image" Target="media/image2.png"/><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EFA043E9CE294884520922DD352F39" ma:contentTypeVersion="2" ma:contentTypeDescription="Create a new document." ma:contentTypeScope="" ma:versionID="a90cb2f68f8f7e9626971b7ec0c2f17e">
  <xsd:schema xmlns:xsd="http://www.w3.org/2001/XMLSchema" xmlns:xs="http://www.w3.org/2001/XMLSchema" xmlns:p="http://schemas.microsoft.com/office/2006/metadata/properties" xmlns:ns2="1d8943f3-903c-4637-bd80-6ad072314756" targetNamespace="http://schemas.microsoft.com/office/2006/metadata/properties" ma:root="true" ma:fieldsID="6e6cdf6e7f068d4ffd1c279d5f2ea602" ns2:_="">
    <xsd:import namespace="1d8943f3-903c-4637-bd80-6ad0723147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7541C-23AC-4268-BC45-43D111CB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F1971-5192-47B2-BAB5-BF652CAE366F}"/>
</file>

<file path=customXml/itemProps3.xml><?xml version="1.0" encoding="utf-8"?>
<ds:datastoreItem xmlns:ds="http://schemas.openxmlformats.org/officeDocument/2006/customXml" ds:itemID="{99B1A169-5D89-4CD6-8DB7-FA77871F9306}">
  <ds:schemaRefs>
    <ds:schemaRef ds:uri="http://schemas.microsoft.com/sharepoint/v3/contenttype/forms"/>
  </ds:schemaRefs>
</ds:datastoreItem>
</file>

<file path=customXml/itemProps4.xml><?xml version="1.0" encoding="utf-8"?>
<ds:datastoreItem xmlns:ds="http://schemas.openxmlformats.org/officeDocument/2006/customXml" ds:itemID="{7ADD2343-CD4F-4391-8FFC-A56EA96B5006}">
  <ds:schemaRefs>
    <ds:schemaRef ds:uri="http://schemas.microsoft.com/office/2006/metadata/properties"/>
    <ds:schemaRef ds:uri="http://schemas.microsoft.com/office/infopath/2007/PartnerControls"/>
    <ds:schemaRef ds:uri="81f2499a-901e-4ebd-a3e0-aba9ae311ac8"/>
    <ds:schemaRef ds:uri="09c1d6f9-af9f-47a3-8cd7-3f46e9fc7a30"/>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39</cp:revision>
  <cp:lastPrinted>2017-05-18T12:02:00Z</cp:lastPrinted>
  <dcterms:created xsi:type="dcterms:W3CDTF">2017-05-18T08:43:00Z</dcterms:created>
  <dcterms:modified xsi:type="dcterms:W3CDTF">2017-05-18T12:02:00Z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0x0101007FEFA043E9CE294884520922DD352F39</vt:lpwstr>
  </property>
  <property fmtid="{D5CDD505-2E9C-101B-9397-08002B2CF9AE}" pid="3" name="_dlc_DocIdItemGuid">
    <vt:lpwstr>40a92fd6-fad2-4cff-bc79-e436b7f22c69</vt:lpwstr>
  </property>
</Properties>
</file>